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F25C" w14:textId="77777777" w:rsidR="002B2082" w:rsidRDefault="002B2082"/>
    <w:p w14:paraId="2624F991" w14:textId="18179023" w:rsidR="00EC6231" w:rsidRPr="00C57F01" w:rsidRDefault="00A71C9C" w:rsidP="00C57F01">
      <w:pPr>
        <w:spacing w:line="360" w:lineRule="auto"/>
        <w:ind w:right="424"/>
        <w:rPr>
          <w:sz w:val="28"/>
          <w:szCs w:val="28"/>
        </w:rPr>
      </w:pPr>
      <w:r w:rsidRPr="002F4A73">
        <w:rPr>
          <w:b/>
          <w:bCs/>
          <w:sz w:val="28"/>
          <w:szCs w:val="28"/>
        </w:rPr>
        <w:t>Tak for ordet</w:t>
      </w:r>
      <w:r w:rsidRPr="00C57F01">
        <w:rPr>
          <w:sz w:val="28"/>
          <w:szCs w:val="28"/>
        </w:rPr>
        <w:t>. Mit navn er Mikael Bak</w:t>
      </w:r>
      <w:r w:rsidR="00F26F3B" w:rsidRPr="00C57F01">
        <w:rPr>
          <w:sz w:val="28"/>
          <w:szCs w:val="28"/>
        </w:rPr>
        <w:t xml:space="preserve">. Jeg er </w:t>
      </w:r>
      <w:r w:rsidRPr="00C57F01">
        <w:rPr>
          <w:sz w:val="28"/>
          <w:szCs w:val="28"/>
        </w:rPr>
        <w:t>direktør for Dansk Aktionærforening, de private investorers interesseorganisation.</w:t>
      </w:r>
      <w:r w:rsidR="00F26F3B" w:rsidRPr="00C57F01">
        <w:rPr>
          <w:sz w:val="28"/>
          <w:szCs w:val="28"/>
        </w:rPr>
        <w:t xml:space="preserve"> </w:t>
      </w:r>
    </w:p>
    <w:p w14:paraId="72FABBE7" w14:textId="49CB23A2" w:rsidR="00434DCD" w:rsidRPr="00C57F01" w:rsidRDefault="00A71C9C" w:rsidP="00C57F01">
      <w:pPr>
        <w:spacing w:line="360" w:lineRule="auto"/>
        <w:ind w:right="424"/>
        <w:rPr>
          <w:sz w:val="28"/>
          <w:szCs w:val="28"/>
        </w:rPr>
      </w:pPr>
      <w:r w:rsidRPr="00C57F01">
        <w:rPr>
          <w:sz w:val="28"/>
          <w:szCs w:val="28"/>
        </w:rPr>
        <w:br/>
        <w:t xml:space="preserve">Lad mig først og fremmest takke ledelsen for beretningen, og ikke mindst sende en stor tak til alle de dygtige og loyale medarbejdere, som hver dag året rundt knokler for bryggeriet og for aktionærerne. </w:t>
      </w:r>
      <w:r w:rsidR="002F4A73">
        <w:rPr>
          <w:sz w:val="28"/>
          <w:szCs w:val="28"/>
        </w:rPr>
        <w:t xml:space="preserve">     </w:t>
      </w:r>
      <w:r w:rsidRPr="00C57F01">
        <w:rPr>
          <w:sz w:val="28"/>
          <w:szCs w:val="28"/>
        </w:rPr>
        <w:t xml:space="preserve">Det er værdsat. </w:t>
      </w:r>
      <w:r w:rsidR="002F4A73">
        <w:rPr>
          <w:sz w:val="28"/>
          <w:szCs w:val="28"/>
        </w:rPr>
        <w:t xml:space="preserve">   </w:t>
      </w:r>
      <w:r w:rsidRPr="00C57F01">
        <w:rPr>
          <w:sz w:val="28"/>
          <w:szCs w:val="28"/>
        </w:rPr>
        <w:t xml:space="preserve">Det samme er den opbakning, som de private aktionærer – også </w:t>
      </w:r>
      <w:r w:rsidR="00EC6231" w:rsidRPr="00C57F01">
        <w:rPr>
          <w:sz w:val="28"/>
          <w:szCs w:val="28"/>
        </w:rPr>
        <w:t xml:space="preserve">her </w:t>
      </w:r>
      <w:r w:rsidRPr="00C57F01">
        <w:rPr>
          <w:sz w:val="28"/>
          <w:szCs w:val="28"/>
        </w:rPr>
        <w:t>lokale</w:t>
      </w:r>
      <w:r w:rsidR="00EC6231" w:rsidRPr="00C57F01">
        <w:rPr>
          <w:sz w:val="28"/>
          <w:szCs w:val="28"/>
        </w:rPr>
        <w:t>t</w:t>
      </w:r>
      <w:r w:rsidRPr="00C57F01">
        <w:rPr>
          <w:sz w:val="28"/>
          <w:szCs w:val="28"/>
        </w:rPr>
        <w:t xml:space="preserve"> – har vist til</w:t>
      </w:r>
      <w:r w:rsidR="002F4A73">
        <w:rPr>
          <w:sz w:val="28"/>
          <w:szCs w:val="28"/>
        </w:rPr>
        <w:t xml:space="preserve"> </w:t>
      </w:r>
      <w:r w:rsidRPr="00C57F01">
        <w:rPr>
          <w:sz w:val="28"/>
          <w:szCs w:val="28"/>
        </w:rPr>
        <w:t xml:space="preserve">Harboe gennem årerne. </w:t>
      </w:r>
      <w:r w:rsidR="00434DCD" w:rsidRPr="00C57F01">
        <w:rPr>
          <w:sz w:val="28"/>
          <w:szCs w:val="28"/>
        </w:rPr>
        <w:t xml:space="preserve"> </w:t>
      </w:r>
    </w:p>
    <w:p w14:paraId="1A1A0C6D" w14:textId="4E478C89" w:rsidR="00A71C9C" w:rsidRPr="00C57F01" w:rsidRDefault="00A71C9C" w:rsidP="00C57F01">
      <w:pPr>
        <w:spacing w:line="360" w:lineRule="auto"/>
        <w:ind w:right="424"/>
        <w:rPr>
          <w:sz w:val="28"/>
          <w:szCs w:val="28"/>
        </w:rPr>
      </w:pPr>
      <w:r w:rsidRPr="00C57F01">
        <w:rPr>
          <w:sz w:val="28"/>
          <w:szCs w:val="28"/>
        </w:rPr>
        <w:t>I D</w:t>
      </w:r>
      <w:r w:rsidR="00434DCD" w:rsidRPr="00C57F01">
        <w:rPr>
          <w:sz w:val="28"/>
          <w:szCs w:val="28"/>
        </w:rPr>
        <w:t>ansk Aktionærforening</w:t>
      </w:r>
      <w:r w:rsidRPr="00C57F01">
        <w:rPr>
          <w:sz w:val="28"/>
          <w:szCs w:val="28"/>
        </w:rPr>
        <w:t xml:space="preserve"> har v</w:t>
      </w:r>
      <w:r w:rsidR="00434DCD" w:rsidRPr="00C57F01">
        <w:rPr>
          <w:sz w:val="28"/>
          <w:szCs w:val="28"/>
        </w:rPr>
        <w:t>i et grundlæggende</w:t>
      </w:r>
      <w:r w:rsidRPr="00C57F01">
        <w:rPr>
          <w:sz w:val="28"/>
          <w:szCs w:val="28"/>
        </w:rPr>
        <w:t xml:space="preserve"> princip om, at vi arbejder for at sikre alle de private investorer det</w:t>
      </w:r>
      <w:r w:rsidR="002F4A73">
        <w:rPr>
          <w:sz w:val="28"/>
          <w:szCs w:val="28"/>
        </w:rPr>
        <w:t>, som</w:t>
      </w:r>
      <w:r w:rsidRPr="00C57F01">
        <w:rPr>
          <w:sz w:val="28"/>
          <w:szCs w:val="28"/>
        </w:rPr>
        <w:t xml:space="preserve"> vi kalder en GOD investering. Og med GOD forstår vi en investering</w:t>
      </w:r>
      <w:r w:rsidR="00434DCD" w:rsidRPr="00C57F01">
        <w:rPr>
          <w:sz w:val="28"/>
          <w:szCs w:val="28"/>
        </w:rPr>
        <w:t xml:space="preserve"> i et selskab, som opfylder</w:t>
      </w:r>
      <w:r w:rsidRPr="00C57F01">
        <w:rPr>
          <w:sz w:val="28"/>
          <w:szCs w:val="28"/>
        </w:rPr>
        <w:t xml:space="preserve"> tre elementære krav</w:t>
      </w:r>
      <w:r w:rsidR="002033D6" w:rsidRPr="00C57F01">
        <w:rPr>
          <w:sz w:val="28"/>
          <w:szCs w:val="28"/>
        </w:rPr>
        <w:t xml:space="preserve"> til et godt </w:t>
      </w:r>
      <w:r w:rsidRPr="00C57F01">
        <w:rPr>
          <w:sz w:val="28"/>
          <w:szCs w:val="28"/>
        </w:rPr>
        <w:t xml:space="preserve">børsnoteret selskab. </w:t>
      </w:r>
    </w:p>
    <w:p w14:paraId="14854AC5" w14:textId="21A0D436" w:rsidR="002033D6" w:rsidRPr="00C57F01" w:rsidRDefault="00A71C9C" w:rsidP="00C57F01">
      <w:pPr>
        <w:spacing w:line="360" w:lineRule="auto"/>
        <w:ind w:right="424"/>
        <w:rPr>
          <w:sz w:val="28"/>
          <w:szCs w:val="28"/>
        </w:rPr>
      </w:pPr>
      <w:r w:rsidRPr="00C57F01">
        <w:rPr>
          <w:sz w:val="28"/>
          <w:szCs w:val="28"/>
        </w:rPr>
        <w:t>De</w:t>
      </w:r>
      <w:r w:rsidR="002033D6" w:rsidRPr="00C57F01">
        <w:rPr>
          <w:sz w:val="28"/>
          <w:szCs w:val="28"/>
        </w:rPr>
        <w:t xml:space="preserve">t handler om </w:t>
      </w:r>
    </w:p>
    <w:p w14:paraId="4E8A4151" w14:textId="7CF4AF87" w:rsidR="00A71C9C" w:rsidRPr="00C57F01" w:rsidRDefault="00A71C9C" w:rsidP="00C57F01">
      <w:pPr>
        <w:pStyle w:val="Listeafsnit"/>
        <w:numPr>
          <w:ilvl w:val="0"/>
          <w:numId w:val="1"/>
        </w:numPr>
        <w:spacing w:line="360" w:lineRule="auto"/>
        <w:ind w:right="424"/>
        <w:rPr>
          <w:sz w:val="28"/>
          <w:szCs w:val="28"/>
        </w:rPr>
      </w:pPr>
      <w:r w:rsidRPr="00C57F01">
        <w:rPr>
          <w:sz w:val="28"/>
          <w:szCs w:val="28"/>
        </w:rPr>
        <w:t>Gennemsig</w:t>
      </w:r>
      <w:r w:rsidR="002033D6" w:rsidRPr="00C57F01">
        <w:rPr>
          <w:sz w:val="28"/>
          <w:szCs w:val="28"/>
        </w:rPr>
        <w:t>t</w:t>
      </w:r>
      <w:r w:rsidRPr="00C57F01">
        <w:rPr>
          <w:sz w:val="28"/>
          <w:szCs w:val="28"/>
        </w:rPr>
        <w:t>hed</w:t>
      </w:r>
    </w:p>
    <w:p w14:paraId="7CDC9123" w14:textId="32DFFB29" w:rsidR="00A71C9C" w:rsidRPr="00C57F01" w:rsidRDefault="00A71C9C" w:rsidP="00C57F01">
      <w:pPr>
        <w:pStyle w:val="Listeafsnit"/>
        <w:numPr>
          <w:ilvl w:val="0"/>
          <w:numId w:val="1"/>
        </w:numPr>
        <w:spacing w:line="360" w:lineRule="auto"/>
        <w:ind w:right="424"/>
        <w:rPr>
          <w:sz w:val="28"/>
          <w:szCs w:val="28"/>
        </w:rPr>
      </w:pPr>
      <w:r w:rsidRPr="00C57F01">
        <w:rPr>
          <w:sz w:val="28"/>
          <w:szCs w:val="28"/>
        </w:rPr>
        <w:t xml:space="preserve">Ordentlighed </w:t>
      </w:r>
    </w:p>
    <w:p w14:paraId="55365F3F" w14:textId="030BA6E2" w:rsidR="00A71C9C" w:rsidRPr="00C57F01" w:rsidRDefault="00A71C9C" w:rsidP="00C57F01">
      <w:pPr>
        <w:pStyle w:val="Listeafsnit"/>
        <w:numPr>
          <w:ilvl w:val="0"/>
          <w:numId w:val="1"/>
        </w:numPr>
        <w:spacing w:line="360" w:lineRule="auto"/>
        <w:ind w:right="424"/>
        <w:rPr>
          <w:sz w:val="28"/>
          <w:szCs w:val="28"/>
        </w:rPr>
      </w:pPr>
      <w:r w:rsidRPr="00C57F01">
        <w:rPr>
          <w:sz w:val="28"/>
          <w:szCs w:val="28"/>
        </w:rPr>
        <w:t>Dygtighed</w:t>
      </w:r>
    </w:p>
    <w:p w14:paraId="6EC81000" w14:textId="71A16AB7" w:rsidR="009672C8" w:rsidRPr="00C57F01" w:rsidRDefault="00A71C9C" w:rsidP="00C57F01">
      <w:pPr>
        <w:spacing w:line="360" w:lineRule="auto"/>
        <w:ind w:right="424"/>
        <w:rPr>
          <w:sz w:val="28"/>
          <w:szCs w:val="28"/>
        </w:rPr>
      </w:pPr>
      <w:r w:rsidRPr="00C57F01">
        <w:rPr>
          <w:sz w:val="28"/>
          <w:szCs w:val="28"/>
        </w:rPr>
        <w:t xml:space="preserve">Til sammen GOD = GOD. Uanset om kursen går op eller ned, så kan vi ikke bede om mere. </w:t>
      </w:r>
    </w:p>
    <w:p w14:paraId="270608CE" w14:textId="193BB454" w:rsidR="00A71C9C" w:rsidRDefault="00A71C9C" w:rsidP="00C57F01">
      <w:pPr>
        <w:spacing w:line="360" w:lineRule="auto"/>
        <w:ind w:right="424"/>
        <w:rPr>
          <w:sz w:val="28"/>
          <w:szCs w:val="28"/>
        </w:rPr>
      </w:pPr>
      <w:r w:rsidRPr="00C57F01">
        <w:rPr>
          <w:sz w:val="28"/>
          <w:szCs w:val="28"/>
        </w:rPr>
        <w:t>Lad mig her i dag give mine kommentarer og stille mine spørgsmål ud fra netop disse tre kriterie</w:t>
      </w:r>
      <w:r w:rsidR="009672C8" w:rsidRPr="00C57F01">
        <w:rPr>
          <w:sz w:val="28"/>
          <w:szCs w:val="28"/>
        </w:rPr>
        <w:t>r</w:t>
      </w:r>
      <w:r w:rsidRPr="00C57F01">
        <w:rPr>
          <w:sz w:val="28"/>
          <w:szCs w:val="28"/>
        </w:rPr>
        <w:t xml:space="preserve">: </w:t>
      </w:r>
    </w:p>
    <w:p w14:paraId="31D673AB" w14:textId="77777777" w:rsidR="00456AF0" w:rsidRPr="00C57F01" w:rsidRDefault="00456AF0" w:rsidP="00C57F01">
      <w:pPr>
        <w:spacing w:line="360" w:lineRule="auto"/>
        <w:ind w:right="424"/>
        <w:rPr>
          <w:sz w:val="28"/>
          <w:szCs w:val="28"/>
        </w:rPr>
      </w:pPr>
    </w:p>
    <w:p w14:paraId="5BAA2AD5" w14:textId="77777777" w:rsidR="006253CD" w:rsidRDefault="00A71C9C" w:rsidP="00C57F01">
      <w:pPr>
        <w:pStyle w:val="Listeafsnit"/>
        <w:numPr>
          <w:ilvl w:val="0"/>
          <w:numId w:val="2"/>
        </w:numPr>
        <w:spacing w:line="360" w:lineRule="auto"/>
        <w:ind w:right="424"/>
        <w:rPr>
          <w:sz w:val="28"/>
          <w:szCs w:val="28"/>
        </w:rPr>
      </w:pPr>
      <w:r w:rsidRPr="00C57F01">
        <w:rPr>
          <w:sz w:val="28"/>
          <w:szCs w:val="28"/>
        </w:rPr>
        <w:t xml:space="preserve">Gennemsigthed. </w:t>
      </w:r>
      <w:r w:rsidRPr="00C57F01">
        <w:rPr>
          <w:sz w:val="28"/>
          <w:szCs w:val="28"/>
        </w:rPr>
        <w:br/>
        <w:t xml:space="preserve">Vi anerkender og vil gerne rose selskabet for den rejse, som man har </w:t>
      </w:r>
      <w:r w:rsidRPr="00C57F01">
        <w:rPr>
          <w:sz w:val="28"/>
          <w:szCs w:val="28"/>
        </w:rPr>
        <w:lastRenderedPageBreak/>
        <w:t xml:space="preserve">sat sig ud på med valget af ny og mere uafhængig bestyrelsesformand på sidste års generalforsamling. </w:t>
      </w:r>
    </w:p>
    <w:p w14:paraId="79E6CB09" w14:textId="12E648A9" w:rsidR="00B34DF7" w:rsidRPr="00C57F01" w:rsidRDefault="00A71C9C" w:rsidP="006253CD">
      <w:pPr>
        <w:pStyle w:val="Listeafsnit"/>
        <w:spacing w:line="360" w:lineRule="auto"/>
        <w:ind w:right="424"/>
        <w:rPr>
          <w:sz w:val="28"/>
          <w:szCs w:val="28"/>
        </w:rPr>
      </w:pPr>
      <w:r w:rsidRPr="00C57F01">
        <w:rPr>
          <w:sz w:val="28"/>
          <w:szCs w:val="28"/>
        </w:rPr>
        <w:t>Vi respekterer</w:t>
      </w:r>
      <w:r w:rsidR="006253CD">
        <w:rPr>
          <w:sz w:val="28"/>
          <w:szCs w:val="28"/>
        </w:rPr>
        <w:t>,</w:t>
      </w:r>
      <w:r w:rsidRPr="00C57F01">
        <w:rPr>
          <w:sz w:val="28"/>
          <w:szCs w:val="28"/>
        </w:rPr>
        <w:t xml:space="preserve"> at der er en hovedaktionær, selvfølgelig gør vi det, samtidig ønsker vi os</w:t>
      </w:r>
      <w:r w:rsidR="006253CD">
        <w:rPr>
          <w:sz w:val="28"/>
          <w:szCs w:val="28"/>
        </w:rPr>
        <w:t xml:space="preserve"> dog</w:t>
      </w:r>
      <w:r w:rsidR="008D6CF8">
        <w:rPr>
          <w:sz w:val="28"/>
          <w:szCs w:val="28"/>
        </w:rPr>
        <w:t xml:space="preserve"> altid</w:t>
      </w:r>
      <w:r w:rsidRPr="00C57F01">
        <w:rPr>
          <w:sz w:val="28"/>
          <w:szCs w:val="28"/>
        </w:rPr>
        <w:t xml:space="preserve"> </w:t>
      </w:r>
      <w:r w:rsidR="00B34DF7" w:rsidRPr="00C57F01">
        <w:rPr>
          <w:sz w:val="28"/>
          <w:szCs w:val="28"/>
        </w:rPr>
        <w:t xml:space="preserve">en god </w:t>
      </w:r>
      <w:r w:rsidRPr="00C57F01">
        <w:rPr>
          <w:sz w:val="28"/>
          <w:szCs w:val="28"/>
        </w:rPr>
        <w:t>gennemsigthed for, at vi som</w:t>
      </w:r>
      <w:r w:rsidR="00B34DF7" w:rsidRPr="00C57F01">
        <w:rPr>
          <w:sz w:val="28"/>
          <w:szCs w:val="28"/>
        </w:rPr>
        <w:t xml:space="preserve"> aktionærer, både store og små, har de samme interesser og at alle handler og aftaler med aktionærer og ejere er dokumenteret</w:t>
      </w:r>
      <w:r w:rsidR="008D6CF8">
        <w:rPr>
          <w:sz w:val="28"/>
          <w:szCs w:val="28"/>
        </w:rPr>
        <w:t xml:space="preserve"> og på arms længde vilkår</w:t>
      </w:r>
      <w:r w:rsidR="00B34DF7" w:rsidRPr="00C57F01">
        <w:rPr>
          <w:sz w:val="28"/>
          <w:szCs w:val="28"/>
        </w:rPr>
        <w:t xml:space="preserve">. Jeg vil gerne høre den nye bestyrelsesformand om, hvordan I </w:t>
      </w:r>
      <w:proofErr w:type="spellStart"/>
      <w:r w:rsidR="00B34DF7" w:rsidRPr="00C57F01">
        <w:rPr>
          <w:sz w:val="28"/>
          <w:szCs w:val="28"/>
        </w:rPr>
        <w:t>i</w:t>
      </w:r>
      <w:proofErr w:type="spellEnd"/>
      <w:r w:rsidR="00B34DF7" w:rsidRPr="00C57F01">
        <w:rPr>
          <w:sz w:val="28"/>
          <w:szCs w:val="28"/>
        </w:rPr>
        <w:t xml:space="preserve"> bestyrelsen arbejder med </w:t>
      </w:r>
      <w:r w:rsidR="009672C8" w:rsidRPr="00C57F01">
        <w:rPr>
          <w:sz w:val="28"/>
          <w:szCs w:val="28"/>
        </w:rPr>
        <w:t xml:space="preserve">at sikre fuld gennemsigtighed? Og om bestyrelsesformanden ser områder, hvor der fortsat kan og skal arbejdes for at styrke </w:t>
      </w:r>
      <w:r w:rsidR="000658DF" w:rsidRPr="008D6CF8">
        <w:rPr>
          <w:sz w:val="28"/>
          <w:szCs w:val="28"/>
          <w:u w:val="single"/>
        </w:rPr>
        <w:t>kommunikationen</w:t>
      </w:r>
      <w:r w:rsidR="000658DF" w:rsidRPr="00C57F01">
        <w:rPr>
          <w:sz w:val="28"/>
          <w:szCs w:val="28"/>
        </w:rPr>
        <w:t xml:space="preserve"> fra selskabet til markedet generelt, og til os, mindretalsaktionærerne? </w:t>
      </w:r>
    </w:p>
    <w:p w14:paraId="3E597C14" w14:textId="77777777" w:rsidR="002B2082" w:rsidRPr="00C57F01" w:rsidRDefault="002B2082" w:rsidP="00C57F01">
      <w:pPr>
        <w:pStyle w:val="Listeafsnit"/>
        <w:spacing w:line="360" w:lineRule="auto"/>
        <w:ind w:right="424"/>
        <w:rPr>
          <w:sz w:val="28"/>
          <w:szCs w:val="28"/>
        </w:rPr>
      </w:pPr>
    </w:p>
    <w:p w14:paraId="5FFD95F9" w14:textId="03479034" w:rsidR="00B34DF7" w:rsidRPr="00C57F01" w:rsidRDefault="00B34DF7" w:rsidP="00C57F01">
      <w:pPr>
        <w:pStyle w:val="Listeafsnit"/>
        <w:numPr>
          <w:ilvl w:val="0"/>
          <w:numId w:val="2"/>
        </w:numPr>
        <w:spacing w:line="360" w:lineRule="auto"/>
        <w:ind w:right="424"/>
        <w:rPr>
          <w:sz w:val="28"/>
          <w:szCs w:val="28"/>
        </w:rPr>
      </w:pPr>
      <w:r w:rsidRPr="00C57F01">
        <w:rPr>
          <w:sz w:val="28"/>
          <w:szCs w:val="28"/>
        </w:rPr>
        <w:t xml:space="preserve">Ordentlighed. </w:t>
      </w:r>
      <w:r w:rsidRPr="00C57F01">
        <w:rPr>
          <w:sz w:val="28"/>
          <w:szCs w:val="28"/>
        </w:rPr>
        <w:br/>
        <w:t xml:space="preserve">Som medspillere til selskabet, og medejere ikke mindst, så er det netop på generalforsamlingen, at vi skal tage debatten om, hvilke værdier vi ønsker selskabet drevet under. Vi værdsætter den bæredygtigheds-rapportering bryggeriet har, og det samme gælder de engagement man viser i lokalsamfundet. Det </w:t>
      </w:r>
      <w:r w:rsidR="008935C1" w:rsidRPr="00C57F01">
        <w:rPr>
          <w:sz w:val="28"/>
          <w:szCs w:val="28"/>
        </w:rPr>
        <w:t>betragter vi også som</w:t>
      </w:r>
      <w:r w:rsidRPr="00C57F01">
        <w:rPr>
          <w:sz w:val="28"/>
          <w:szCs w:val="28"/>
        </w:rPr>
        <w:t xml:space="preserve"> </w:t>
      </w:r>
      <w:r w:rsidR="008935C1" w:rsidRPr="00C57F01">
        <w:rPr>
          <w:sz w:val="28"/>
          <w:szCs w:val="28"/>
        </w:rPr>
        <w:t>ordentlighed</w:t>
      </w:r>
      <w:r w:rsidRPr="00C57F01">
        <w:rPr>
          <w:sz w:val="28"/>
          <w:szCs w:val="28"/>
        </w:rPr>
        <w:t xml:space="preserve">. Samtidig </w:t>
      </w:r>
      <w:r w:rsidR="008935C1" w:rsidRPr="00C57F01">
        <w:rPr>
          <w:sz w:val="28"/>
          <w:szCs w:val="28"/>
        </w:rPr>
        <w:t xml:space="preserve">er ordentlighed også, </w:t>
      </w:r>
      <w:r w:rsidRPr="00C57F01">
        <w:rPr>
          <w:sz w:val="28"/>
          <w:szCs w:val="28"/>
        </w:rPr>
        <w:t xml:space="preserve">at alle aktionærer behandles lige, og at der ikke </w:t>
      </w:r>
      <w:r w:rsidR="008935C1" w:rsidRPr="00C57F01">
        <w:rPr>
          <w:sz w:val="28"/>
          <w:szCs w:val="28"/>
        </w:rPr>
        <w:t>er</w:t>
      </w:r>
      <w:r w:rsidRPr="00C57F01">
        <w:rPr>
          <w:sz w:val="28"/>
          <w:szCs w:val="28"/>
        </w:rPr>
        <w:t xml:space="preserve"> forskel på om man er </w:t>
      </w:r>
      <w:r w:rsidR="008935C1" w:rsidRPr="00C57F01">
        <w:rPr>
          <w:sz w:val="28"/>
          <w:szCs w:val="28"/>
        </w:rPr>
        <w:t>hoved</w:t>
      </w:r>
      <w:r w:rsidRPr="00C57F01">
        <w:rPr>
          <w:sz w:val="28"/>
          <w:szCs w:val="28"/>
        </w:rPr>
        <w:t>aktionær eller privat mindre</w:t>
      </w:r>
      <w:r w:rsidR="008935C1" w:rsidRPr="00C57F01">
        <w:rPr>
          <w:sz w:val="28"/>
          <w:szCs w:val="28"/>
        </w:rPr>
        <w:t>tals</w:t>
      </w:r>
      <w:r w:rsidRPr="00C57F01">
        <w:rPr>
          <w:sz w:val="28"/>
          <w:szCs w:val="28"/>
        </w:rPr>
        <w:t xml:space="preserve"> aktionær</w:t>
      </w:r>
      <w:r w:rsidR="008935C1" w:rsidRPr="00C57F01">
        <w:rPr>
          <w:sz w:val="28"/>
          <w:szCs w:val="28"/>
        </w:rPr>
        <w:t xml:space="preserve">, når det kommer til aftaler med selskabet og </w:t>
      </w:r>
      <w:r w:rsidR="00CA2118" w:rsidRPr="00C57F01">
        <w:rPr>
          <w:sz w:val="28"/>
          <w:szCs w:val="28"/>
        </w:rPr>
        <w:t xml:space="preserve">andre mulige fordele. Som nyligt tiltrådt bestyrelsesformand vil jeg gerne høre, om </w:t>
      </w:r>
      <w:r w:rsidR="00474069" w:rsidRPr="00C57F01">
        <w:rPr>
          <w:sz w:val="28"/>
          <w:szCs w:val="28"/>
        </w:rPr>
        <w:t xml:space="preserve">hvordan bestyrelsen arbejder med at sikre </w:t>
      </w:r>
      <w:proofErr w:type="spellStart"/>
      <w:r w:rsidR="00474069" w:rsidRPr="00C57F01">
        <w:rPr>
          <w:sz w:val="28"/>
          <w:szCs w:val="28"/>
        </w:rPr>
        <w:t>arms-længde</w:t>
      </w:r>
      <w:proofErr w:type="spellEnd"/>
      <w:r w:rsidR="00474069" w:rsidRPr="00C57F01">
        <w:rPr>
          <w:sz w:val="28"/>
          <w:szCs w:val="28"/>
        </w:rPr>
        <w:t xml:space="preserve"> og lighed for alle aktionærer. I den sammenhæng har jeg forstået, at der er forslag fremme om at </w:t>
      </w:r>
      <w:r w:rsidR="00E5467B" w:rsidRPr="00C57F01">
        <w:rPr>
          <w:sz w:val="28"/>
          <w:szCs w:val="28"/>
        </w:rPr>
        <w:t xml:space="preserve">annullere selskabets egne aktier, samt at sikre bemyndigelse til at </w:t>
      </w:r>
      <w:r w:rsidR="00E5467B" w:rsidRPr="00C57F01">
        <w:rPr>
          <w:sz w:val="28"/>
          <w:szCs w:val="28"/>
        </w:rPr>
        <w:lastRenderedPageBreak/>
        <w:t>købe egne aktier tilbage. Jeg hører også meget gerne formandens forklaring på</w:t>
      </w:r>
      <w:r w:rsidR="00052F19">
        <w:rPr>
          <w:sz w:val="28"/>
          <w:szCs w:val="28"/>
        </w:rPr>
        <w:t xml:space="preserve"> (nu eller</w:t>
      </w:r>
      <w:r w:rsidR="00F2647A">
        <w:rPr>
          <w:sz w:val="28"/>
          <w:szCs w:val="28"/>
        </w:rPr>
        <w:t xml:space="preserve"> senere)</w:t>
      </w:r>
      <w:r w:rsidR="00E5467B" w:rsidRPr="00C57F01">
        <w:rPr>
          <w:sz w:val="28"/>
          <w:szCs w:val="28"/>
        </w:rPr>
        <w:t xml:space="preserve">, at dette er </w:t>
      </w:r>
      <w:r w:rsidR="00703A2B" w:rsidRPr="00C57F01">
        <w:rPr>
          <w:sz w:val="28"/>
          <w:szCs w:val="28"/>
        </w:rPr>
        <w:t>i alle investorernes interesser, og hvorledes dette kan styrke ikke blot selskabet, men også den fremtidige kursudvikling?</w:t>
      </w:r>
      <w:r w:rsidR="00474069" w:rsidRPr="00C57F01">
        <w:rPr>
          <w:sz w:val="28"/>
          <w:szCs w:val="28"/>
        </w:rPr>
        <w:t xml:space="preserve"> </w:t>
      </w:r>
    </w:p>
    <w:p w14:paraId="5E4FEB64" w14:textId="77777777" w:rsidR="00474069" w:rsidRPr="00C57F01" w:rsidRDefault="00474069" w:rsidP="00C57F01">
      <w:pPr>
        <w:pStyle w:val="Listeafsnit"/>
        <w:spacing w:line="360" w:lineRule="auto"/>
        <w:ind w:right="424"/>
        <w:rPr>
          <w:sz w:val="28"/>
          <w:szCs w:val="28"/>
        </w:rPr>
      </w:pPr>
    </w:p>
    <w:p w14:paraId="6997A5B8" w14:textId="19ADB89F" w:rsidR="00B34DF7" w:rsidRPr="00C57F01" w:rsidRDefault="00B34DF7" w:rsidP="00C57F01">
      <w:pPr>
        <w:pStyle w:val="Listeafsnit"/>
        <w:numPr>
          <w:ilvl w:val="0"/>
          <w:numId w:val="2"/>
        </w:numPr>
        <w:spacing w:line="360" w:lineRule="auto"/>
        <w:ind w:right="424"/>
        <w:rPr>
          <w:sz w:val="28"/>
          <w:szCs w:val="28"/>
        </w:rPr>
      </w:pPr>
      <w:r w:rsidRPr="00C57F01">
        <w:rPr>
          <w:sz w:val="28"/>
          <w:szCs w:val="28"/>
        </w:rPr>
        <w:t xml:space="preserve">Dygtighed. </w:t>
      </w:r>
      <w:r w:rsidR="00251ADF">
        <w:rPr>
          <w:sz w:val="28"/>
          <w:szCs w:val="28"/>
        </w:rPr>
        <w:t>(det sidste punkt)</w:t>
      </w:r>
    </w:p>
    <w:p w14:paraId="4BEB43BE" w14:textId="03992434" w:rsidR="00B211B8" w:rsidRPr="00C57F01" w:rsidRDefault="00B34DF7" w:rsidP="00C57F01">
      <w:pPr>
        <w:pStyle w:val="Listeafsnit"/>
        <w:spacing w:line="360" w:lineRule="auto"/>
        <w:ind w:right="424"/>
        <w:rPr>
          <w:sz w:val="28"/>
          <w:szCs w:val="28"/>
        </w:rPr>
      </w:pPr>
      <w:r w:rsidRPr="00C57F01">
        <w:rPr>
          <w:sz w:val="28"/>
          <w:szCs w:val="28"/>
        </w:rPr>
        <w:t>Det vigtigste punkt for afkast</w:t>
      </w:r>
      <w:r w:rsidR="001E712B" w:rsidRPr="00C57F01">
        <w:rPr>
          <w:sz w:val="28"/>
          <w:szCs w:val="28"/>
        </w:rPr>
        <w:t>et</w:t>
      </w:r>
      <w:r w:rsidRPr="00C57F01">
        <w:rPr>
          <w:sz w:val="28"/>
          <w:szCs w:val="28"/>
        </w:rPr>
        <w:t xml:space="preserve"> på vores aktier er</w:t>
      </w:r>
      <w:r w:rsidR="001E712B" w:rsidRPr="00C57F01">
        <w:rPr>
          <w:sz w:val="28"/>
          <w:szCs w:val="28"/>
        </w:rPr>
        <w:t xml:space="preserve"> selvsagt</w:t>
      </w:r>
      <w:r w:rsidRPr="00C57F01">
        <w:rPr>
          <w:sz w:val="28"/>
          <w:szCs w:val="28"/>
        </w:rPr>
        <w:t xml:space="preserve">, at vi har en </w:t>
      </w:r>
      <w:r w:rsidR="001E712B" w:rsidRPr="00C57F01">
        <w:rPr>
          <w:sz w:val="28"/>
          <w:szCs w:val="28"/>
        </w:rPr>
        <w:t xml:space="preserve">dygtig </w:t>
      </w:r>
      <w:r w:rsidRPr="00C57F01">
        <w:rPr>
          <w:sz w:val="28"/>
          <w:szCs w:val="28"/>
        </w:rPr>
        <w:t>ledelse – og en medarbejderstab  - der kan få forrest og</w:t>
      </w:r>
      <w:r w:rsidR="001E712B" w:rsidRPr="00C57F01">
        <w:rPr>
          <w:sz w:val="28"/>
          <w:szCs w:val="28"/>
        </w:rPr>
        <w:t xml:space="preserve"> skabe vækst i forretningen og i aktiekursen</w:t>
      </w:r>
      <w:r w:rsidRPr="00C57F01">
        <w:rPr>
          <w:sz w:val="28"/>
          <w:szCs w:val="28"/>
        </w:rPr>
        <w:t>. Og netop her har vi jo set gode takter – ikke blot på kursen, der har været helt oppe på 2</w:t>
      </w:r>
      <w:r w:rsidR="003C231C">
        <w:rPr>
          <w:sz w:val="28"/>
          <w:szCs w:val="28"/>
        </w:rPr>
        <w:t>6</w:t>
      </w:r>
      <w:r w:rsidRPr="00C57F01">
        <w:rPr>
          <w:sz w:val="28"/>
          <w:szCs w:val="28"/>
        </w:rPr>
        <w:t xml:space="preserve">0 </w:t>
      </w:r>
      <w:r w:rsidR="003C231C">
        <w:rPr>
          <w:sz w:val="28"/>
          <w:szCs w:val="28"/>
        </w:rPr>
        <w:t>i efteråret 202</w:t>
      </w:r>
      <w:r w:rsidRPr="00C57F01">
        <w:rPr>
          <w:sz w:val="28"/>
          <w:szCs w:val="28"/>
        </w:rPr>
        <w:t xml:space="preserve"> – men også </w:t>
      </w:r>
      <w:r w:rsidR="004222D8" w:rsidRPr="00C57F01">
        <w:rPr>
          <w:sz w:val="28"/>
          <w:szCs w:val="28"/>
        </w:rPr>
        <w:t xml:space="preserve">nye tiltag og positioneringer for bryggeriet, der kan bringe </w:t>
      </w:r>
      <w:r w:rsidR="00FA1D6F" w:rsidRPr="00C57F01">
        <w:rPr>
          <w:sz w:val="28"/>
          <w:szCs w:val="28"/>
        </w:rPr>
        <w:t>vækst</w:t>
      </w:r>
      <w:r w:rsidR="004222D8" w:rsidRPr="00C57F01">
        <w:rPr>
          <w:sz w:val="28"/>
          <w:szCs w:val="28"/>
        </w:rPr>
        <w:t xml:space="preserve"> og udvikling.</w:t>
      </w:r>
      <w:r w:rsidR="00FA1D6F" w:rsidRPr="00C57F01">
        <w:rPr>
          <w:sz w:val="28"/>
          <w:szCs w:val="28"/>
        </w:rPr>
        <w:t xml:space="preserve"> Desværre er aktiekursen faldet noget tilbag</w:t>
      </w:r>
      <w:r w:rsidR="0039476F" w:rsidRPr="00C57F01">
        <w:rPr>
          <w:sz w:val="28"/>
          <w:szCs w:val="28"/>
        </w:rPr>
        <w:t>e</w:t>
      </w:r>
      <w:r w:rsidR="00FA1D6F" w:rsidRPr="00C57F01">
        <w:rPr>
          <w:sz w:val="28"/>
          <w:szCs w:val="28"/>
        </w:rPr>
        <w:t xml:space="preserve">, og det kan virke som om, at </w:t>
      </w:r>
      <w:r w:rsidR="00B211B8" w:rsidRPr="00C57F01">
        <w:rPr>
          <w:sz w:val="28"/>
          <w:szCs w:val="28"/>
        </w:rPr>
        <w:t>planerne</w:t>
      </w:r>
      <w:r w:rsidR="0039476F" w:rsidRPr="00C57F01">
        <w:rPr>
          <w:sz w:val="28"/>
          <w:szCs w:val="28"/>
        </w:rPr>
        <w:t xml:space="preserve"> for at flytte bryggeriet til næste niveau også kursmæssigt </w:t>
      </w:r>
      <w:r w:rsidR="0095544D" w:rsidRPr="00C57F01">
        <w:rPr>
          <w:sz w:val="28"/>
          <w:szCs w:val="28"/>
        </w:rPr>
        <w:t>er svære at følge. Det f</w:t>
      </w:r>
      <w:r w:rsidR="00F23F33">
        <w:rPr>
          <w:sz w:val="28"/>
          <w:szCs w:val="28"/>
        </w:rPr>
        <w:t>å</w:t>
      </w:r>
      <w:r w:rsidR="0095544D" w:rsidRPr="00C57F01">
        <w:rPr>
          <w:sz w:val="28"/>
          <w:szCs w:val="28"/>
        </w:rPr>
        <w:t xml:space="preserve">r mig til at stille ledelsen følgende spørgsmål: </w:t>
      </w:r>
      <w:r w:rsidR="00B211B8" w:rsidRPr="00C57F01">
        <w:rPr>
          <w:sz w:val="28"/>
          <w:szCs w:val="28"/>
        </w:rPr>
        <w:t xml:space="preserve"> </w:t>
      </w:r>
    </w:p>
    <w:p w14:paraId="0D0F66FB" w14:textId="77777777" w:rsidR="00B211B8" w:rsidRPr="00C57F01" w:rsidRDefault="00B211B8" w:rsidP="00C57F01">
      <w:pPr>
        <w:pStyle w:val="Listeafsnit"/>
        <w:spacing w:line="360" w:lineRule="auto"/>
        <w:ind w:right="424"/>
        <w:rPr>
          <w:sz w:val="28"/>
          <w:szCs w:val="28"/>
        </w:rPr>
      </w:pPr>
    </w:p>
    <w:p w14:paraId="04251379" w14:textId="4C4077C4" w:rsidR="004222D8" w:rsidRPr="00C57F01" w:rsidRDefault="0095544D" w:rsidP="00C57F01">
      <w:pPr>
        <w:pStyle w:val="Listeafsnit"/>
        <w:numPr>
          <w:ilvl w:val="0"/>
          <w:numId w:val="3"/>
        </w:numPr>
        <w:spacing w:line="360" w:lineRule="auto"/>
        <w:ind w:right="424"/>
        <w:rPr>
          <w:sz w:val="28"/>
          <w:szCs w:val="28"/>
        </w:rPr>
      </w:pPr>
      <w:r w:rsidRPr="00C57F01">
        <w:rPr>
          <w:sz w:val="28"/>
          <w:szCs w:val="28"/>
        </w:rPr>
        <w:t xml:space="preserve">Jeg er sikker på, at en del aktionærer tror og håber på, </w:t>
      </w:r>
      <w:r w:rsidR="004222D8" w:rsidRPr="00C57F01">
        <w:rPr>
          <w:sz w:val="28"/>
          <w:szCs w:val="28"/>
        </w:rPr>
        <w:t>at Harboe kan lave, hvad man populært sagt kunne kalde en ”Royal Unibrew”</w:t>
      </w:r>
      <w:r w:rsidRPr="00C57F01">
        <w:rPr>
          <w:sz w:val="28"/>
          <w:szCs w:val="28"/>
        </w:rPr>
        <w:t xml:space="preserve">, dvs. at få skabt en stærk vækst og fortælling, der kan mangedoble kursen. </w:t>
      </w:r>
      <w:r w:rsidR="004222D8" w:rsidRPr="00C57F01">
        <w:rPr>
          <w:sz w:val="28"/>
          <w:szCs w:val="28"/>
        </w:rPr>
        <w:t>Men det kommer ikke af sig selv, og det kræver både mod og dygtighed</w:t>
      </w:r>
      <w:r w:rsidR="004F0F4E">
        <w:rPr>
          <w:sz w:val="28"/>
          <w:szCs w:val="28"/>
        </w:rPr>
        <w:t xml:space="preserve"> - at</w:t>
      </w:r>
      <w:r w:rsidR="007555B6" w:rsidRPr="00C57F01">
        <w:rPr>
          <w:sz w:val="28"/>
          <w:szCs w:val="28"/>
        </w:rPr>
        <w:t xml:space="preserve"> flytte sig til </w:t>
      </w:r>
      <w:r w:rsidR="004F0F4E">
        <w:rPr>
          <w:sz w:val="28"/>
          <w:szCs w:val="28"/>
        </w:rPr>
        <w:t xml:space="preserve">en markant </w:t>
      </w:r>
      <w:r w:rsidR="007555B6" w:rsidRPr="00C57F01">
        <w:rPr>
          <w:sz w:val="28"/>
          <w:szCs w:val="28"/>
        </w:rPr>
        <w:t xml:space="preserve">bedre indtjening og positionering kræver </w:t>
      </w:r>
      <w:r w:rsidR="00660CEC" w:rsidRPr="00C57F01">
        <w:rPr>
          <w:sz w:val="28"/>
          <w:szCs w:val="28"/>
        </w:rPr>
        <w:t xml:space="preserve">en stærk og langsigtet plan. </w:t>
      </w:r>
      <w:r w:rsidR="007555B6" w:rsidRPr="00C57F01">
        <w:rPr>
          <w:sz w:val="28"/>
          <w:szCs w:val="28"/>
        </w:rPr>
        <w:t xml:space="preserve"> </w:t>
      </w:r>
      <w:r w:rsidR="00660CEC" w:rsidRPr="00C57F01">
        <w:rPr>
          <w:sz w:val="28"/>
          <w:szCs w:val="28"/>
        </w:rPr>
        <w:t>Mit spørgsmål går på,</w:t>
      </w:r>
      <w:r w:rsidR="004F0F4E">
        <w:rPr>
          <w:sz w:val="28"/>
          <w:szCs w:val="28"/>
        </w:rPr>
        <w:t xml:space="preserve"> i hvor høj grad</w:t>
      </w:r>
      <w:r w:rsidR="00660CEC" w:rsidRPr="00C57F01">
        <w:rPr>
          <w:sz w:val="28"/>
          <w:szCs w:val="28"/>
        </w:rPr>
        <w:t xml:space="preserve"> man fortsat fra Harboes side er indstillet på at investere, og gå på kompromis med overskuddet for at sikre, at man for alvor flytter og vækster bryggeriets position, fx med flere </w:t>
      </w:r>
      <w:r w:rsidR="004334BC" w:rsidRPr="00C57F01">
        <w:rPr>
          <w:sz w:val="28"/>
          <w:szCs w:val="28"/>
        </w:rPr>
        <w:t xml:space="preserve">nye </w:t>
      </w:r>
      <w:r w:rsidR="004F252F">
        <w:rPr>
          <w:sz w:val="28"/>
          <w:szCs w:val="28"/>
        </w:rPr>
        <w:t>produkter,</w:t>
      </w:r>
      <w:r w:rsidR="004334BC" w:rsidRPr="00C57F01">
        <w:rPr>
          <w:sz w:val="28"/>
          <w:szCs w:val="28"/>
        </w:rPr>
        <w:t xml:space="preserve"> brands eller</w:t>
      </w:r>
      <w:r w:rsidR="00F36049">
        <w:rPr>
          <w:sz w:val="28"/>
          <w:szCs w:val="28"/>
        </w:rPr>
        <w:t xml:space="preserve"> måske endda</w:t>
      </w:r>
      <w:r w:rsidR="004334BC" w:rsidRPr="00C57F01">
        <w:rPr>
          <w:sz w:val="28"/>
          <w:szCs w:val="28"/>
        </w:rPr>
        <w:t xml:space="preserve"> opkøb?  </w:t>
      </w:r>
      <w:r w:rsidR="00695D10">
        <w:rPr>
          <w:sz w:val="28"/>
          <w:szCs w:val="28"/>
        </w:rPr>
        <w:t xml:space="preserve">Og hvor mange år </w:t>
      </w:r>
      <w:r w:rsidR="009F1CA5">
        <w:rPr>
          <w:sz w:val="28"/>
          <w:szCs w:val="28"/>
        </w:rPr>
        <w:lastRenderedPageBreak/>
        <w:t>vurderer I, at vi skal se frem før end transformationen er fuldendt</w:t>
      </w:r>
      <w:r w:rsidR="00FD10F1">
        <w:rPr>
          <w:sz w:val="28"/>
          <w:szCs w:val="28"/>
        </w:rPr>
        <w:t xml:space="preserve"> – </w:t>
      </w:r>
      <w:r w:rsidR="00CD55CF">
        <w:rPr>
          <w:sz w:val="28"/>
          <w:szCs w:val="28"/>
        </w:rPr>
        <w:t xml:space="preserve">I nævner selv 2028/29, men </w:t>
      </w:r>
      <w:r w:rsidR="005D1520">
        <w:rPr>
          <w:sz w:val="28"/>
          <w:szCs w:val="28"/>
        </w:rPr>
        <w:t>er det måske mere realistisk at se frem mod 2030</w:t>
      </w:r>
      <w:r w:rsidR="009F1CA5">
        <w:rPr>
          <w:sz w:val="28"/>
          <w:szCs w:val="28"/>
        </w:rPr>
        <w:t xml:space="preserve">? </w:t>
      </w:r>
    </w:p>
    <w:p w14:paraId="55689EED" w14:textId="51645A33" w:rsidR="004334BC" w:rsidRPr="009F1CA5" w:rsidRDefault="009F1CA5" w:rsidP="009F1CA5">
      <w:pPr>
        <w:spacing w:line="360" w:lineRule="auto"/>
        <w:ind w:right="424"/>
        <w:rPr>
          <w:sz w:val="28"/>
          <w:szCs w:val="28"/>
        </w:rPr>
      </w:pPr>
      <w:r>
        <w:rPr>
          <w:sz w:val="28"/>
          <w:szCs w:val="28"/>
        </w:rPr>
        <w:t>-o0o-</w:t>
      </w:r>
    </w:p>
    <w:p w14:paraId="704090F7" w14:textId="35AF33DA" w:rsidR="009E20C5" w:rsidRPr="00C57F01" w:rsidRDefault="004F252F" w:rsidP="00C57F01">
      <w:pPr>
        <w:spacing w:line="360" w:lineRule="auto"/>
        <w:ind w:right="424"/>
        <w:rPr>
          <w:sz w:val="28"/>
          <w:szCs w:val="28"/>
        </w:rPr>
      </w:pPr>
      <w:r>
        <w:rPr>
          <w:sz w:val="28"/>
          <w:szCs w:val="28"/>
        </w:rPr>
        <w:t>(</w:t>
      </w:r>
      <w:r w:rsidR="004222D8" w:rsidRPr="00C57F01">
        <w:rPr>
          <w:sz w:val="28"/>
          <w:szCs w:val="28"/>
        </w:rPr>
        <w:t>Lad mig</w:t>
      </w:r>
      <w:r>
        <w:rPr>
          <w:sz w:val="28"/>
          <w:szCs w:val="28"/>
        </w:rPr>
        <w:t xml:space="preserve"> så lige</w:t>
      </w:r>
      <w:r w:rsidR="004222D8" w:rsidRPr="00C57F01">
        <w:rPr>
          <w:sz w:val="28"/>
          <w:szCs w:val="28"/>
        </w:rPr>
        <w:t xml:space="preserve"> slutte med </w:t>
      </w:r>
      <w:r w:rsidR="009B45F9" w:rsidRPr="00C57F01">
        <w:rPr>
          <w:sz w:val="28"/>
          <w:szCs w:val="28"/>
        </w:rPr>
        <w:t>en lille fortælling fra egne rækker, nemlig at vi</w:t>
      </w:r>
      <w:r w:rsidR="004222D8" w:rsidRPr="00C57F01">
        <w:rPr>
          <w:sz w:val="28"/>
          <w:szCs w:val="28"/>
        </w:rPr>
        <w:t xml:space="preserve"> to gange i Dansk Aktionærforening har lave</w:t>
      </w:r>
      <w:r w:rsidR="00807007" w:rsidRPr="00C57F01">
        <w:rPr>
          <w:sz w:val="28"/>
          <w:szCs w:val="28"/>
        </w:rPr>
        <w:t xml:space="preserve">t </w:t>
      </w:r>
      <w:r w:rsidR="00851C29" w:rsidRPr="00C57F01">
        <w:rPr>
          <w:sz w:val="28"/>
          <w:szCs w:val="28"/>
        </w:rPr>
        <w:t>web-</w:t>
      </w:r>
      <w:r w:rsidR="004222D8" w:rsidRPr="00C57F01">
        <w:rPr>
          <w:sz w:val="28"/>
          <w:szCs w:val="28"/>
        </w:rPr>
        <w:t>tv programmer</w:t>
      </w:r>
      <w:r w:rsidR="00851C29" w:rsidRPr="00C57F01">
        <w:rPr>
          <w:sz w:val="28"/>
          <w:szCs w:val="28"/>
        </w:rPr>
        <w:t xml:space="preserve"> om danske bryggeriaktier. Her har vi </w:t>
      </w:r>
      <w:r w:rsidR="004222D8" w:rsidRPr="00C57F01">
        <w:rPr>
          <w:sz w:val="28"/>
          <w:szCs w:val="28"/>
        </w:rPr>
        <w:t xml:space="preserve">blindsmagt </w:t>
      </w:r>
      <w:r w:rsidR="009F5B47" w:rsidRPr="00C57F01">
        <w:rPr>
          <w:sz w:val="28"/>
          <w:szCs w:val="28"/>
        </w:rPr>
        <w:t>øllet</w:t>
      </w:r>
      <w:r w:rsidR="004222D8" w:rsidRPr="00C57F01">
        <w:rPr>
          <w:sz w:val="28"/>
          <w:szCs w:val="28"/>
        </w:rPr>
        <w:t xml:space="preserve"> fra danske bryggeriaktie</w:t>
      </w:r>
      <w:r w:rsidR="009F5B47" w:rsidRPr="00C57F01">
        <w:rPr>
          <w:sz w:val="28"/>
          <w:szCs w:val="28"/>
        </w:rPr>
        <w:t>r, inkl. Harboe</w:t>
      </w:r>
      <w:r w:rsidR="004222D8" w:rsidRPr="00C57F01">
        <w:rPr>
          <w:sz w:val="28"/>
          <w:szCs w:val="28"/>
        </w:rPr>
        <w:t xml:space="preserve">. </w:t>
      </w:r>
      <w:r w:rsidR="009F5B47" w:rsidRPr="00C57F01">
        <w:rPr>
          <w:sz w:val="28"/>
          <w:szCs w:val="28"/>
        </w:rPr>
        <w:t>Og b</w:t>
      </w:r>
      <w:r w:rsidR="00807007" w:rsidRPr="00C57F01">
        <w:rPr>
          <w:sz w:val="28"/>
          <w:szCs w:val="28"/>
        </w:rPr>
        <w:t>egge gange har</w:t>
      </w:r>
      <w:r w:rsidR="009F5B47" w:rsidRPr="00C57F01">
        <w:rPr>
          <w:sz w:val="28"/>
          <w:szCs w:val="28"/>
        </w:rPr>
        <w:t xml:space="preserve"> Harboe</w:t>
      </w:r>
      <w:r w:rsidR="00807007" w:rsidRPr="00C57F01">
        <w:rPr>
          <w:sz w:val="28"/>
          <w:szCs w:val="28"/>
        </w:rPr>
        <w:t xml:space="preserve"> faktisk vundet blindsmagningen af bedste juleøl og s</w:t>
      </w:r>
      <w:r w:rsidR="004222D8" w:rsidRPr="00C57F01">
        <w:rPr>
          <w:sz w:val="28"/>
          <w:szCs w:val="28"/>
        </w:rPr>
        <w:t>enest i påsken 2025</w:t>
      </w:r>
      <w:r w:rsidR="00807007" w:rsidRPr="00C57F01">
        <w:rPr>
          <w:sz w:val="28"/>
          <w:szCs w:val="28"/>
        </w:rPr>
        <w:t xml:space="preserve">, påskeølen. </w:t>
      </w:r>
      <w:r w:rsidR="00000D20">
        <w:rPr>
          <w:sz w:val="28"/>
          <w:szCs w:val="28"/>
        </w:rPr>
        <w:t xml:space="preserve">Vi kårer dog ikke kun bedste smag, men også bedste potentiale i aktien, og her kan jeg fortælle, at </w:t>
      </w:r>
      <w:proofErr w:type="spellStart"/>
      <w:r w:rsidR="00807007" w:rsidRPr="00C57F01">
        <w:rPr>
          <w:sz w:val="28"/>
          <w:szCs w:val="28"/>
        </w:rPr>
        <w:t>at</w:t>
      </w:r>
      <w:proofErr w:type="spellEnd"/>
      <w:r w:rsidR="00000D20">
        <w:rPr>
          <w:sz w:val="28"/>
          <w:szCs w:val="28"/>
        </w:rPr>
        <w:t xml:space="preserve"> ikke</w:t>
      </w:r>
      <w:r w:rsidR="00807007" w:rsidRPr="00C57F01">
        <w:rPr>
          <w:sz w:val="28"/>
          <w:szCs w:val="28"/>
        </w:rPr>
        <w:t xml:space="preserve"> Harboe løb med titlen</w:t>
      </w:r>
      <w:r w:rsidR="00000D20">
        <w:rPr>
          <w:sz w:val="28"/>
          <w:szCs w:val="28"/>
        </w:rPr>
        <w:t xml:space="preserve"> i år. Men vi håber på at det kan ske i det nye år.  </w:t>
      </w:r>
    </w:p>
    <w:p w14:paraId="21AA195F" w14:textId="77777777" w:rsidR="009E20C5" w:rsidRPr="00C57F01" w:rsidRDefault="009E20C5" w:rsidP="00C57F01">
      <w:pPr>
        <w:pStyle w:val="Listeafsnit"/>
        <w:spacing w:line="360" w:lineRule="auto"/>
        <w:ind w:right="424"/>
        <w:rPr>
          <w:sz w:val="28"/>
          <w:szCs w:val="28"/>
        </w:rPr>
      </w:pPr>
    </w:p>
    <w:p w14:paraId="452A027C" w14:textId="08A78FE5" w:rsidR="004222D8" w:rsidRPr="00C57F01" w:rsidRDefault="009E20C5" w:rsidP="00C57F01">
      <w:pPr>
        <w:spacing w:line="360" w:lineRule="auto"/>
        <w:ind w:right="424"/>
        <w:rPr>
          <w:sz w:val="28"/>
          <w:szCs w:val="28"/>
        </w:rPr>
      </w:pPr>
      <w:r w:rsidRPr="00C57F01">
        <w:rPr>
          <w:sz w:val="28"/>
          <w:szCs w:val="28"/>
        </w:rPr>
        <w:t>Jeg</w:t>
      </w:r>
      <w:r w:rsidR="00000D20">
        <w:rPr>
          <w:sz w:val="28"/>
          <w:szCs w:val="28"/>
        </w:rPr>
        <w:t xml:space="preserve"> ser frem til ledelsens svar, og</w:t>
      </w:r>
      <w:r w:rsidRPr="00C57F01">
        <w:rPr>
          <w:sz w:val="28"/>
          <w:szCs w:val="28"/>
        </w:rPr>
        <w:t xml:space="preserve"> vil på de private investorers vegne ønske</w:t>
      </w:r>
      <w:r w:rsidR="004222D8" w:rsidRPr="00C57F01">
        <w:rPr>
          <w:sz w:val="28"/>
          <w:szCs w:val="28"/>
        </w:rPr>
        <w:t xml:space="preserve"> selskabet og ledelsen det bedste i året der kommer. </w:t>
      </w:r>
    </w:p>
    <w:p w14:paraId="1025D30E" w14:textId="77777777" w:rsidR="002B2082" w:rsidRPr="00C57F01" w:rsidRDefault="002B2082" w:rsidP="00C57F01">
      <w:pPr>
        <w:spacing w:line="360" w:lineRule="auto"/>
        <w:ind w:right="424"/>
        <w:rPr>
          <w:sz w:val="28"/>
          <w:szCs w:val="28"/>
        </w:rPr>
      </w:pPr>
    </w:p>
    <w:p w14:paraId="0328AAA0" w14:textId="5835C9EE" w:rsidR="00A71C9C" w:rsidRPr="00C57F01" w:rsidRDefault="004222D8" w:rsidP="00C57F01">
      <w:pPr>
        <w:spacing w:line="360" w:lineRule="auto"/>
        <w:ind w:right="424"/>
        <w:rPr>
          <w:sz w:val="28"/>
          <w:szCs w:val="28"/>
        </w:rPr>
      </w:pPr>
      <w:r w:rsidRPr="00C57F01">
        <w:rPr>
          <w:sz w:val="28"/>
          <w:szCs w:val="28"/>
        </w:rPr>
        <w:t xml:space="preserve">Tak </w:t>
      </w:r>
      <w:r w:rsidR="002B2082" w:rsidRPr="00C57F01">
        <w:rPr>
          <w:sz w:val="28"/>
          <w:szCs w:val="28"/>
        </w:rPr>
        <w:t xml:space="preserve">for ordet. </w:t>
      </w:r>
      <w:r w:rsidR="00B34DF7" w:rsidRPr="00C57F01">
        <w:rPr>
          <w:sz w:val="28"/>
          <w:szCs w:val="28"/>
        </w:rPr>
        <w:t xml:space="preserve"> </w:t>
      </w:r>
      <w:r w:rsidR="00A71C9C" w:rsidRPr="00C57F01">
        <w:rPr>
          <w:sz w:val="28"/>
          <w:szCs w:val="28"/>
        </w:rPr>
        <w:t xml:space="preserve"> </w:t>
      </w:r>
    </w:p>
    <w:sectPr w:rsidR="00A71C9C" w:rsidRPr="00C57F01">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FEF1" w14:textId="77777777" w:rsidR="002C4C6F" w:rsidRDefault="002C4C6F" w:rsidP="002B2082">
      <w:pPr>
        <w:spacing w:after="0" w:line="240" w:lineRule="auto"/>
      </w:pPr>
      <w:r>
        <w:separator/>
      </w:r>
    </w:p>
  </w:endnote>
  <w:endnote w:type="continuationSeparator" w:id="0">
    <w:p w14:paraId="53662CDB" w14:textId="77777777" w:rsidR="002C4C6F" w:rsidRDefault="002C4C6F" w:rsidP="002B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8378" w14:textId="77777777" w:rsidR="002C4C6F" w:rsidRDefault="002C4C6F" w:rsidP="002B2082">
      <w:pPr>
        <w:spacing w:after="0" w:line="240" w:lineRule="auto"/>
      </w:pPr>
      <w:r>
        <w:separator/>
      </w:r>
    </w:p>
  </w:footnote>
  <w:footnote w:type="continuationSeparator" w:id="0">
    <w:p w14:paraId="09B0D992" w14:textId="77777777" w:rsidR="002C4C6F" w:rsidRDefault="002C4C6F" w:rsidP="002B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221C" w14:textId="220871C5" w:rsidR="002B2082" w:rsidRDefault="002B2082" w:rsidP="002B2082">
    <w:pPr>
      <w:pStyle w:val="Sidehoved"/>
      <w:jc w:val="right"/>
    </w:pPr>
    <w:r>
      <w:t>Dansk Aktionærforening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6838"/>
    <w:multiLevelType w:val="hybridMultilevel"/>
    <w:tmpl w:val="BE88DF7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B080958"/>
    <w:multiLevelType w:val="hybridMultilevel"/>
    <w:tmpl w:val="D4C40AEE"/>
    <w:lvl w:ilvl="0" w:tplc="6622A9D4">
      <w:start w:val="24"/>
      <w:numFmt w:val="bullet"/>
      <w:lvlText w:val="-"/>
      <w:lvlJc w:val="left"/>
      <w:pPr>
        <w:ind w:left="1080" w:hanging="360"/>
      </w:pPr>
      <w:rPr>
        <w:rFonts w:ascii="Aptos" w:eastAsiaTheme="minorHAnsi" w:hAnsi="Apto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5D5D160D"/>
    <w:multiLevelType w:val="hybridMultilevel"/>
    <w:tmpl w:val="0660D6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69730935">
    <w:abstractNumId w:val="2"/>
  </w:num>
  <w:num w:numId="2" w16cid:durableId="1926917009">
    <w:abstractNumId w:val="0"/>
  </w:num>
  <w:num w:numId="3" w16cid:durableId="1700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9C"/>
    <w:rsid w:val="00000D20"/>
    <w:rsid w:val="00052F19"/>
    <w:rsid w:val="000658DF"/>
    <w:rsid w:val="000F1E83"/>
    <w:rsid w:val="001B6303"/>
    <w:rsid w:val="001E712B"/>
    <w:rsid w:val="002033D6"/>
    <w:rsid w:val="00251ADF"/>
    <w:rsid w:val="00296FD8"/>
    <w:rsid w:val="002B2082"/>
    <w:rsid w:val="002C4C6F"/>
    <w:rsid w:val="002E5CC0"/>
    <w:rsid w:val="002F4A73"/>
    <w:rsid w:val="003804D4"/>
    <w:rsid w:val="0039476F"/>
    <w:rsid w:val="003C231C"/>
    <w:rsid w:val="004222D8"/>
    <w:rsid w:val="004334BC"/>
    <w:rsid w:val="00434DCD"/>
    <w:rsid w:val="00456AF0"/>
    <w:rsid w:val="00474069"/>
    <w:rsid w:val="0048527E"/>
    <w:rsid w:val="004F0F4E"/>
    <w:rsid w:val="004F252F"/>
    <w:rsid w:val="00580775"/>
    <w:rsid w:val="005D1520"/>
    <w:rsid w:val="006253CD"/>
    <w:rsid w:val="006431DA"/>
    <w:rsid w:val="00660CEC"/>
    <w:rsid w:val="00695D10"/>
    <w:rsid w:val="00703A2B"/>
    <w:rsid w:val="007555B6"/>
    <w:rsid w:val="00807007"/>
    <w:rsid w:val="00851C29"/>
    <w:rsid w:val="008935C1"/>
    <w:rsid w:val="008D6CF8"/>
    <w:rsid w:val="0095544D"/>
    <w:rsid w:val="009672C8"/>
    <w:rsid w:val="00994439"/>
    <w:rsid w:val="009B45F9"/>
    <w:rsid w:val="009E20C5"/>
    <w:rsid w:val="009F1CA5"/>
    <w:rsid w:val="009F5B47"/>
    <w:rsid w:val="00A157C3"/>
    <w:rsid w:val="00A4570B"/>
    <w:rsid w:val="00A71C9C"/>
    <w:rsid w:val="00B211B8"/>
    <w:rsid w:val="00B34DF7"/>
    <w:rsid w:val="00C57F01"/>
    <w:rsid w:val="00CA2118"/>
    <w:rsid w:val="00CD55CF"/>
    <w:rsid w:val="00E37372"/>
    <w:rsid w:val="00E5467B"/>
    <w:rsid w:val="00EC6231"/>
    <w:rsid w:val="00F14862"/>
    <w:rsid w:val="00F23F33"/>
    <w:rsid w:val="00F2647A"/>
    <w:rsid w:val="00F26F3B"/>
    <w:rsid w:val="00F36049"/>
    <w:rsid w:val="00FA1D6F"/>
    <w:rsid w:val="00FD10F1"/>
    <w:rsid w:val="00FE3B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D3C2"/>
  <w15:chartTrackingRefBased/>
  <w15:docId w15:val="{E7EA9038-19ED-4037-8809-F24F4644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1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71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71C9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71C9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71C9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71C9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1C9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71C9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1C9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1C9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71C9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71C9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71C9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71C9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71C9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1C9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1C9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1C9C"/>
    <w:rPr>
      <w:rFonts w:eastAsiaTheme="majorEastAsia" w:cstheme="majorBidi"/>
      <w:color w:val="272727" w:themeColor="text1" w:themeTint="D8"/>
    </w:rPr>
  </w:style>
  <w:style w:type="paragraph" w:styleId="Titel">
    <w:name w:val="Title"/>
    <w:basedOn w:val="Normal"/>
    <w:next w:val="Normal"/>
    <w:link w:val="TitelTegn"/>
    <w:uiPriority w:val="10"/>
    <w:qFormat/>
    <w:rsid w:val="00A71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1C9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1C9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1C9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1C9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71C9C"/>
    <w:rPr>
      <w:i/>
      <w:iCs/>
      <w:color w:val="404040" w:themeColor="text1" w:themeTint="BF"/>
    </w:rPr>
  </w:style>
  <w:style w:type="paragraph" w:styleId="Listeafsnit">
    <w:name w:val="List Paragraph"/>
    <w:basedOn w:val="Normal"/>
    <w:uiPriority w:val="34"/>
    <w:qFormat/>
    <w:rsid w:val="00A71C9C"/>
    <w:pPr>
      <w:ind w:left="720"/>
      <w:contextualSpacing/>
    </w:pPr>
  </w:style>
  <w:style w:type="character" w:styleId="Kraftigfremhvning">
    <w:name w:val="Intense Emphasis"/>
    <w:basedOn w:val="Standardskrifttypeiafsnit"/>
    <w:uiPriority w:val="21"/>
    <w:qFormat/>
    <w:rsid w:val="00A71C9C"/>
    <w:rPr>
      <w:i/>
      <w:iCs/>
      <w:color w:val="0F4761" w:themeColor="accent1" w:themeShade="BF"/>
    </w:rPr>
  </w:style>
  <w:style w:type="paragraph" w:styleId="Strktcitat">
    <w:name w:val="Intense Quote"/>
    <w:basedOn w:val="Normal"/>
    <w:next w:val="Normal"/>
    <w:link w:val="StrktcitatTegn"/>
    <w:uiPriority w:val="30"/>
    <w:qFormat/>
    <w:rsid w:val="00A71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71C9C"/>
    <w:rPr>
      <w:i/>
      <w:iCs/>
      <w:color w:val="0F4761" w:themeColor="accent1" w:themeShade="BF"/>
    </w:rPr>
  </w:style>
  <w:style w:type="character" w:styleId="Kraftighenvisning">
    <w:name w:val="Intense Reference"/>
    <w:basedOn w:val="Standardskrifttypeiafsnit"/>
    <w:uiPriority w:val="32"/>
    <w:qFormat/>
    <w:rsid w:val="00A71C9C"/>
    <w:rPr>
      <w:b/>
      <w:bCs/>
      <w:smallCaps/>
      <w:color w:val="0F4761" w:themeColor="accent1" w:themeShade="BF"/>
      <w:spacing w:val="5"/>
    </w:rPr>
  </w:style>
  <w:style w:type="paragraph" w:styleId="Sidehoved">
    <w:name w:val="header"/>
    <w:basedOn w:val="Normal"/>
    <w:link w:val="SidehovedTegn"/>
    <w:uiPriority w:val="99"/>
    <w:unhideWhenUsed/>
    <w:rsid w:val="002B20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2082"/>
  </w:style>
  <w:style w:type="paragraph" w:styleId="Sidefod">
    <w:name w:val="footer"/>
    <w:basedOn w:val="Normal"/>
    <w:link w:val="SidefodTegn"/>
    <w:uiPriority w:val="99"/>
    <w:unhideWhenUsed/>
    <w:rsid w:val="002B20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Bak</dc:creator>
  <cp:keywords/>
  <dc:description/>
  <cp:lastModifiedBy>Christian Kjær</cp:lastModifiedBy>
  <cp:revision>2</cp:revision>
  <cp:lastPrinted>2025-08-28T04:58:00Z</cp:lastPrinted>
  <dcterms:created xsi:type="dcterms:W3CDTF">2025-08-28T12:25:00Z</dcterms:created>
  <dcterms:modified xsi:type="dcterms:W3CDTF">2025-08-28T12:25:00Z</dcterms:modified>
</cp:coreProperties>
</file>