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32E3" w14:textId="10319A3F" w:rsidR="00883F80" w:rsidRPr="00750975" w:rsidRDefault="00480477">
      <w:pPr>
        <w:rPr>
          <w:b/>
          <w:bCs/>
          <w:lang w:val="en-US"/>
        </w:rPr>
      </w:pPr>
      <w:r w:rsidRPr="00750975">
        <w:rPr>
          <w:b/>
          <w:bCs/>
          <w:lang w:val="en-US"/>
        </w:rPr>
        <w:t xml:space="preserve">Nilfisk Annual General meeting </w:t>
      </w:r>
    </w:p>
    <w:p w14:paraId="60D5A009" w14:textId="25ED68A4" w:rsidR="00750975" w:rsidRDefault="009561E8">
      <w:r>
        <w:t xml:space="preserve">Tak for </w:t>
      </w:r>
      <w:r w:rsidR="00895A08">
        <w:t>ordet. Jeg hedder Karsten Kristiansen og repræsentere Dansk aktionærforening</w:t>
      </w:r>
      <w:r w:rsidR="00852362">
        <w:t xml:space="preserve"> og </w:t>
      </w:r>
      <w:r w:rsidR="00B17B78">
        <w:t>N</w:t>
      </w:r>
      <w:r w:rsidR="00852362">
        <w:t>ilfisk aktionær</w:t>
      </w:r>
      <w:r w:rsidR="00895A08">
        <w:t>. Først og fremmest vil jeg gerne takke formanden for en god beretning</w:t>
      </w:r>
      <w:r w:rsidR="00750975">
        <w:t xml:space="preserve">. </w:t>
      </w:r>
    </w:p>
    <w:p w14:paraId="7F31F9A3" w14:textId="63BCE622" w:rsidR="000015E1" w:rsidRPr="00750975" w:rsidRDefault="001B77F5">
      <w:pPr>
        <w:rPr>
          <w:b/>
          <w:bCs/>
        </w:rPr>
      </w:pPr>
      <w:r w:rsidRPr="00750975">
        <w:rPr>
          <w:b/>
          <w:bCs/>
        </w:rPr>
        <w:t xml:space="preserve">Omsætningen over de seneste år </w:t>
      </w:r>
    </w:p>
    <w:p w14:paraId="444CFCBF" w14:textId="1D2C6530" w:rsidR="008F0B6A" w:rsidRDefault="001B77F5">
      <w:r w:rsidRPr="001B77F5">
        <w:t xml:space="preserve">Når jeg ser på omsætningen </w:t>
      </w:r>
      <w:r w:rsidR="00CE33B3">
        <w:t>for 2023 var den på 1</w:t>
      </w:r>
      <w:r w:rsidR="00845AA8">
        <w:t>.</w:t>
      </w:r>
      <w:r w:rsidR="00CE33B3">
        <w:t xml:space="preserve">033,6 millioner euro mens omsætningen i 2013 var på 880,7 millioner. En vækst på 17,4 pct på 10 år. Det er </w:t>
      </w:r>
      <w:r w:rsidR="004E38C8">
        <w:t xml:space="preserve">lidt </w:t>
      </w:r>
      <w:r w:rsidR="00CE33B3">
        <w:t xml:space="preserve">mindre end den inflation som vi har haft i samme periode. Havde Nilfisk derimod haft en omsætningsvækst på </w:t>
      </w:r>
      <w:r w:rsidR="00EA6EAB">
        <w:t xml:space="preserve">3,5 </w:t>
      </w:r>
      <w:r w:rsidR="00CE33B3">
        <w:t xml:space="preserve">pct over seneste 10 år ville omsætningen </w:t>
      </w:r>
      <w:r w:rsidR="008F0B6A">
        <w:t xml:space="preserve">i 2023 være nået </w:t>
      </w:r>
      <w:r w:rsidR="00EA6EAB">
        <w:t>1200</w:t>
      </w:r>
      <w:r w:rsidR="008F0B6A">
        <w:t xml:space="preserve"> million</w:t>
      </w:r>
      <w:r w:rsidR="00AC2235">
        <w:t>er</w:t>
      </w:r>
      <w:r w:rsidR="008F0B6A">
        <w:t xml:space="preserve"> euro i stedet for de realiseret 1033 millioner euro i 2023.</w:t>
      </w:r>
      <w:r w:rsidR="00247031">
        <w:t xml:space="preserve"> </w:t>
      </w:r>
      <w:r w:rsidR="00857C69">
        <w:t xml:space="preserve">Det ældste </w:t>
      </w:r>
      <w:r w:rsidR="00766D1F">
        <w:t xml:space="preserve">mål for </w:t>
      </w:r>
      <w:r w:rsidR="00247031">
        <w:t>omsætning</w:t>
      </w:r>
      <w:r w:rsidR="00857C69">
        <w:t xml:space="preserve">svækst </w:t>
      </w:r>
      <w:r w:rsidR="00ED22EC">
        <w:t>som jeg kunne finde</w:t>
      </w:r>
      <w:r w:rsidR="00586287">
        <w:t>. Det</w:t>
      </w:r>
      <w:r w:rsidR="00ED22EC">
        <w:t xml:space="preserve"> </w:t>
      </w:r>
      <w:r w:rsidR="00991DF0">
        <w:t xml:space="preserve">er </w:t>
      </w:r>
      <w:r w:rsidR="00247031">
        <w:t>3-4 procent</w:t>
      </w:r>
      <w:r w:rsidR="00991DF0">
        <w:t xml:space="preserve"> i 2017 årsrapporten</w:t>
      </w:r>
      <w:r w:rsidR="00ED22EC">
        <w:t>.</w:t>
      </w:r>
    </w:p>
    <w:p w14:paraId="61AFC7C6" w14:textId="77777777" w:rsidR="002665E1" w:rsidRDefault="008F0B6A">
      <w:r>
        <w:t xml:space="preserve">Derudover synes jeg også at det er interessant at se på at salget i Nilfisk fordeler sig på mere end 100 lande verden over. </w:t>
      </w:r>
    </w:p>
    <w:p w14:paraId="48B05049" w14:textId="23432359" w:rsidR="008F0B6A" w:rsidRDefault="008F0B6A">
      <w:r>
        <w:t xml:space="preserve">Det er i sig selv godt for det giver en god risikospredning i salget men jeg synes også at det er tankevækkende at salget udenfor </w:t>
      </w:r>
      <w:r w:rsidR="00BD339F">
        <w:t>t</w:t>
      </w:r>
      <w:r>
        <w:t>op</w:t>
      </w:r>
      <w:r w:rsidR="00BD339F">
        <w:t xml:space="preserve"> </w:t>
      </w:r>
      <w:r>
        <w:t xml:space="preserve">10 </w:t>
      </w:r>
      <w:r w:rsidR="00BD339F">
        <w:t xml:space="preserve">lande </w:t>
      </w:r>
      <w:r>
        <w:t xml:space="preserve">udgør 257,5 millioner </w:t>
      </w:r>
      <w:r w:rsidR="00BD339F">
        <w:t>fordelt på mere end 90 lande. Det er ikke mange millioner euro per land.</w:t>
      </w:r>
    </w:p>
    <w:p w14:paraId="6DD2AE49" w14:textId="371876E3" w:rsidR="00AB5783" w:rsidRDefault="003B57F8">
      <w:r>
        <w:t xml:space="preserve">Vores strategi er at skabe </w:t>
      </w:r>
      <w:r w:rsidR="00AC6D64">
        <w:t>salgs</w:t>
      </w:r>
      <w:r>
        <w:t>vækst</w:t>
      </w:r>
      <w:r w:rsidR="00AC6D64">
        <w:t xml:space="preserve"> på </w:t>
      </w:r>
      <w:r w:rsidR="00435062">
        <w:t>vores store hovedmarkeder med USA som det største marked. I 2023 oplevede</w:t>
      </w:r>
      <w:r w:rsidR="00ED7C29">
        <w:t xml:space="preserve"> Nilfisk et faldende salg på</w:t>
      </w:r>
      <w:r w:rsidR="005D64E9">
        <w:t xml:space="preserve"> alle</w:t>
      </w:r>
      <w:r w:rsidR="00ED7C29">
        <w:t xml:space="preserve"> de 10 største markeder</w:t>
      </w:r>
      <w:r w:rsidR="00BB6A0F">
        <w:t xml:space="preserve"> på 5 pct</w:t>
      </w:r>
      <w:r w:rsidR="00ED7C29">
        <w:t xml:space="preserve">. </w:t>
      </w:r>
      <w:r w:rsidR="00E11A65">
        <w:t>På markederne udenfor top</w:t>
      </w:r>
      <w:r w:rsidR="00AF44E5">
        <w:t xml:space="preserve"> </w:t>
      </w:r>
      <w:r w:rsidR="00E11A65">
        <w:t>10 oplevede Nilfisk e</w:t>
      </w:r>
      <w:r w:rsidR="008C598F">
        <w:t>n</w:t>
      </w:r>
      <w:r w:rsidR="00E11A65">
        <w:t xml:space="preserve"> vækst i salget </w:t>
      </w:r>
      <w:r w:rsidR="0079129A">
        <w:t>på ca. 2 procent</w:t>
      </w:r>
      <w:r w:rsidR="003349EE">
        <w:t xml:space="preserve">. </w:t>
      </w:r>
    </w:p>
    <w:p w14:paraId="2F624720" w14:textId="28F336B0" w:rsidR="002F00B0" w:rsidRDefault="002F00B0">
      <w:r>
        <w:t xml:space="preserve">Derfor </w:t>
      </w:r>
      <w:r w:rsidR="00247B3D">
        <w:t>undre</w:t>
      </w:r>
      <w:r w:rsidR="0026259A">
        <w:t>r</w:t>
      </w:r>
      <w:r w:rsidR="00247B3D">
        <w:t xml:space="preserve"> det mig at</w:t>
      </w:r>
      <w:r w:rsidR="0026259A">
        <w:t xml:space="preserve"> </w:t>
      </w:r>
      <w:r w:rsidR="0004031B">
        <w:t xml:space="preserve">vi ikke har de mindre </w:t>
      </w:r>
      <w:r w:rsidR="00466777">
        <w:t>markeder i fokus</w:t>
      </w:r>
      <w:r w:rsidR="00CD07D2">
        <w:t xml:space="preserve"> i vores strategiplan,</w:t>
      </w:r>
      <w:r w:rsidR="00466777">
        <w:t xml:space="preserve"> når </w:t>
      </w:r>
      <w:r w:rsidR="00B26C3A">
        <w:t xml:space="preserve">det ser ud til at vi er </w:t>
      </w:r>
      <w:r w:rsidR="00466777">
        <w:t xml:space="preserve">bedre til at skabe salgsvækst på disse </w:t>
      </w:r>
      <w:r w:rsidR="006A26EF">
        <w:t xml:space="preserve">mindre </w:t>
      </w:r>
      <w:r w:rsidR="00466777">
        <w:t>markeder</w:t>
      </w:r>
      <w:r w:rsidR="006A26EF">
        <w:t xml:space="preserve"> sammenholdt med vores top 10 markeder</w:t>
      </w:r>
      <w:r w:rsidR="00595A83">
        <w:t xml:space="preserve">. </w:t>
      </w:r>
    </w:p>
    <w:p w14:paraId="23AAAC64" w14:textId="53B71456" w:rsidR="00560947" w:rsidRDefault="001E77E7">
      <w:r>
        <w:t xml:space="preserve">Jeg er </w:t>
      </w:r>
      <w:r w:rsidR="00F5085C" w:rsidRPr="00F5085C">
        <w:t>glad for at det har høj p</w:t>
      </w:r>
      <w:r w:rsidR="00F5085C">
        <w:t>rioritet</w:t>
      </w:r>
      <w:r w:rsidR="0023259E">
        <w:t xml:space="preserve"> hos</w:t>
      </w:r>
      <w:r w:rsidR="003A2243">
        <w:t xml:space="preserve"> Nilfisk at </w:t>
      </w:r>
      <w:r w:rsidR="0023259E">
        <w:t>skabe salgsvækst</w:t>
      </w:r>
      <w:r>
        <w:t xml:space="preserve"> med en ambition om at skabe en </w:t>
      </w:r>
      <w:r w:rsidRPr="001E77E7">
        <w:t>omsætningsvækst på 3-6 procent om året</w:t>
      </w:r>
      <w:r w:rsidR="0023259E">
        <w:t>.</w:t>
      </w:r>
    </w:p>
    <w:p w14:paraId="257A30CB" w14:textId="2CCBB26A" w:rsidR="00F5085C" w:rsidRDefault="005C4DEC">
      <w:r>
        <w:t xml:space="preserve">Derfor vil jeg gerne om formanden kunne sætte i flere </w:t>
      </w:r>
      <w:r w:rsidR="0005001D">
        <w:t>ord på hvor</w:t>
      </w:r>
      <w:r w:rsidR="00F93296">
        <w:t>dan</w:t>
      </w:r>
      <w:r w:rsidR="0005001D">
        <w:t xml:space="preserve"> vi skaber mere </w:t>
      </w:r>
      <w:r w:rsidR="00494830">
        <w:t xml:space="preserve">omsætningsvækst i Nilfisk </w:t>
      </w:r>
      <w:r w:rsidR="00EE0EDD">
        <w:t xml:space="preserve">på </w:t>
      </w:r>
      <w:r w:rsidR="00FE44A8">
        <w:t>b</w:t>
      </w:r>
      <w:r w:rsidR="00661BD6">
        <w:t xml:space="preserve">åde top10 og de mindre markeder. </w:t>
      </w:r>
    </w:p>
    <w:p w14:paraId="5AB67027" w14:textId="66CB136B" w:rsidR="001E6D44" w:rsidRPr="003A2243" w:rsidRDefault="003A2243">
      <w:r w:rsidRPr="003A2243">
        <w:t xml:space="preserve">Når dette er sagt, vil jeg gerne rose Nilfisk for at opretholde en </w:t>
      </w:r>
      <w:r w:rsidR="009452F5">
        <w:t>fin</w:t>
      </w:r>
      <w:r w:rsidRPr="003A2243">
        <w:t xml:space="preserve"> indtjeningsmargin på </w:t>
      </w:r>
      <w:r w:rsidR="00AC2235">
        <w:t>12,8%</w:t>
      </w:r>
      <w:r w:rsidRPr="003A2243">
        <w:t xml:space="preserve"> i Eb</w:t>
      </w:r>
      <w:r>
        <w:t xml:space="preserve">itda med ambitioner om yderligere forbedringer de kommende år. </w:t>
      </w:r>
      <w:r w:rsidRPr="003A2243">
        <w:t xml:space="preserve"> </w:t>
      </w:r>
    </w:p>
    <w:p w14:paraId="53040C04" w14:textId="280ECC0A" w:rsidR="00F5085C" w:rsidRPr="003A2243" w:rsidRDefault="00F5085C">
      <w:pPr>
        <w:rPr>
          <w:b/>
          <w:bCs/>
        </w:rPr>
      </w:pPr>
      <w:r w:rsidRPr="003A2243">
        <w:rPr>
          <w:b/>
          <w:bCs/>
        </w:rPr>
        <w:t>Digitali</w:t>
      </w:r>
      <w:r w:rsidR="0015318F" w:rsidRPr="003A2243">
        <w:rPr>
          <w:b/>
          <w:bCs/>
        </w:rPr>
        <w:t>sering</w:t>
      </w:r>
      <w:r w:rsidR="00C62090" w:rsidRPr="003A2243">
        <w:rPr>
          <w:b/>
          <w:bCs/>
        </w:rPr>
        <w:t>.</w:t>
      </w:r>
    </w:p>
    <w:p w14:paraId="54C4F856" w14:textId="585C4927" w:rsidR="008B5F6D" w:rsidRDefault="00807DEF">
      <w:r w:rsidRPr="001316D8">
        <w:t xml:space="preserve">På generalforsamlingen </w:t>
      </w:r>
      <w:r w:rsidR="00F04F50" w:rsidRPr="001316D8">
        <w:t>i</w:t>
      </w:r>
      <w:r w:rsidRPr="001316D8">
        <w:t xml:space="preserve"> 20</w:t>
      </w:r>
      <w:r w:rsidR="00F04F50" w:rsidRPr="001316D8">
        <w:t xml:space="preserve">19 </w:t>
      </w:r>
      <w:r w:rsidR="00277AE2" w:rsidRPr="001316D8">
        <w:t>var et af temaer</w:t>
      </w:r>
      <w:r w:rsidR="00BC6931">
        <w:t xml:space="preserve">ne </w:t>
      </w:r>
      <w:r w:rsidR="007B7732" w:rsidRPr="001316D8">
        <w:t>digitalisering af rengøringsmaskiner</w:t>
      </w:r>
      <w:r w:rsidR="00381284" w:rsidRPr="001316D8">
        <w:t xml:space="preserve"> med </w:t>
      </w:r>
      <w:r w:rsidR="001316D8" w:rsidRPr="001316D8">
        <w:t>den ny</w:t>
      </w:r>
      <w:r w:rsidR="00EC1A3B">
        <w:t xml:space="preserve"> introducerede </w:t>
      </w:r>
      <w:r w:rsidR="00FA453F" w:rsidRPr="001316D8">
        <w:t>Nilfisk Liberty SC50</w:t>
      </w:r>
      <w:r w:rsidR="00CC3A0D">
        <w:t xml:space="preserve"> som en af de store nyheder</w:t>
      </w:r>
      <w:r w:rsidR="00601FA1">
        <w:t xml:space="preserve"> men også at der ville komme flere </w:t>
      </w:r>
      <w:r w:rsidR="00E276B8">
        <w:t xml:space="preserve">nye produkter og services </w:t>
      </w:r>
      <w:r w:rsidR="00FF1BEA">
        <w:t>på markedet de efterfølgende år.</w:t>
      </w:r>
      <w:r w:rsidR="00EC1A3B">
        <w:t xml:space="preserve"> </w:t>
      </w:r>
      <w:r w:rsidR="007B7732" w:rsidRPr="001316D8">
        <w:t xml:space="preserve"> </w:t>
      </w:r>
    </w:p>
    <w:p w14:paraId="3520C64D" w14:textId="0AD36768" w:rsidR="009D1050" w:rsidRDefault="008B5F6D">
      <w:r>
        <w:t>Dengang spurgte jeg til hvorledes</w:t>
      </w:r>
      <w:r w:rsidR="007B7E3F">
        <w:t>,</w:t>
      </w:r>
      <w:r>
        <w:t xml:space="preserve"> </w:t>
      </w:r>
      <w:r w:rsidR="00705DC3">
        <w:t xml:space="preserve">at </w:t>
      </w:r>
      <w:r w:rsidR="000D18E1">
        <w:t>di</w:t>
      </w:r>
      <w:r w:rsidR="00E4573D">
        <w:t xml:space="preserve">gitale produkter og services </w:t>
      </w:r>
      <w:r w:rsidR="00DD6501">
        <w:t xml:space="preserve">vil </w:t>
      </w:r>
      <w:r w:rsidR="00E4573D">
        <w:t xml:space="preserve">kunne bidrage til omsætningen </w:t>
      </w:r>
      <w:r w:rsidR="00D96FEA">
        <w:t>fra 2019 og fremover.</w:t>
      </w:r>
      <w:r w:rsidR="00021673">
        <w:t xml:space="preserve"> Her i 2024 synes jeg det ville være passende at spørge til dette igen og hvordan</w:t>
      </w:r>
      <w:r w:rsidR="0091613B">
        <w:t xml:space="preserve"> det er gået siden 2019 med salget af digitaliseret produkter og services</w:t>
      </w:r>
      <w:r w:rsidR="001E77E7">
        <w:t>.</w:t>
      </w:r>
    </w:p>
    <w:p w14:paraId="55419B9F" w14:textId="11D1BD9B" w:rsidR="00547BEC" w:rsidRDefault="00914EA3">
      <w:r>
        <w:t xml:space="preserve">Derfor vil jeg gerne spørge formanden om han kunne sætte nogle flere </w:t>
      </w:r>
      <w:r w:rsidR="00E668BD">
        <w:t xml:space="preserve">ord på hvordan </w:t>
      </w:r>
      <w:r w:rsidR="004705E5">
        <w:t>salget af digital</w:t>
      </w:r>
      <w:r w:rsidR="00240887">
        <w:t>e produkter og services har udviklet sig siden 2019</w:t>
      </w:r>
    </w:p>
    <w:p w14:paraId="6DD174B8" w14:textId="5101E47E" w:rsidR="00547BEC" w:rsidRDefault="001E6D44">
      <w:r>
        <w:t xml:space="preserve">Med disse </w:t>
      </w:r>
      <w:r w:rsidR="00D77972">
        <w:t xml:space="preserve">spørgsmål </w:t>
      </w:r>
      <w:r>
        <w:t>og kommentarer vil jeg gerne sige tak for jeres tid.</w:t>
      </w:r>
    </w:p>
    <w:p w14:paraId="776DA106" w14:textId="77777777" w:rsidR="001E6D44" w:rsidRDefault="001E6D44"/>
    <w:p w14:paraId="443896FF" w14:textId="77777777" w:rsidR="00C16320" w:rsidRDefault="00C16320" w:rsidP="00BB2529"/>
    <w:p w14:paraId="6763098F" w14:textId="77777777" w:rsidR="00AC78DB" w:rsidRPr="00750975" w:rsidRDefault="00AC78DB" w:rsidP="00AC78DB">
      <w:pPr>
        <w:rPr>
          <w:b/>
          <w:bCs/>
          <w:lang w:val="en-US"/>
        </w:rPr>
      </w:pPr>
      <w:r w:rsidRPr="00750975">
        <w:rPr>
          <w:b/>
          <w:bCs/>
          <w:lang w:val="en-US"/>
        </w:rPr>
        <w:lastRenderedPageBreak/>
        <w:t xml:space="preserve">Nilfisk Annual General meeting </w:t>
      </w:r>
    </w:p>
    <w:p w14:paraId="4BF6B82E" w14:textId="25835394" w:rsidR="00BB2529" w:rsidRPr="00BB2529" w:rsidRDefault="00BB2529" w:rsidP="00BB2529">
      <w:pPr>
        <w:rPr>
          <w:lang w:val="en-US"/>
        </w:rPr>
      </w:pPr>
      <w:r w:rsidRPr="00BB2529">
        <w:rPr>
          <w:lang w:val="en-US"/>
        </w:rPr>
        <w:t xml:space="preserve">Thanks for </w:t>
      </w:r>
      <w:r w:rsidR="00FA62E8">
        <w:rPr>
          <w:lang w:val="en-US"/>
        </w:rPr>
        <w:t>your time</w:t>
      </w:r>
      <w:r w:rsidRPr="00BB2529">
        <w:rPr>
          <w:lang w:val="en-US"/>
        </w:rPr>
        <w:t>. My name is Karsten Kristiansen and I represent the Danish Shareholders' Association</w:t>
      </w:r>
      <w:r w:rsidR="00B17B78">
        <w:rPr>
          <w:lang w:val="en-US"/>
        </w:rPr>
        <w:t xml:space="preserve"> and shareholder in Nilfisk</w:t>
      </w:r>
      <w:r w:rsidRPr="00BB2529">
        <w:rPr>
          <w:lang w:val="en-US"/>
        </w:rPr>
        <w:t xml:space="preserve">. First </w:t>
      </w:r>
      <w:r w:rsidR="00E55C82">
        <w:rPr>
          <w:lang w:val="en-US"/>
        </w:rPr>
        <w:t>at</w:t>
      </w:r>
      <w:r w:rsidRPr="00BB2529">
        <w:rPr>
          <w:lang w:val="en-US"/>
        </w:rPr>
        <w:t xml:space="preserve"> all, I would like to thank the chairman for a good report.</w:t>
      </w:r>
    </w:p>
    <w:p w14:paraId="5304ABFB" w14:textId="17020CD0" w:rsidR="00BB2529" w:rsidRPr="00B327E5" w:rsidRDefault="00BB2529" w:rsidP="00BB2529">
      <w:pPr>
        <w:rPr>
          <w:b/>
          <w:bCs/>
          <w:lang w:val="en-US"/>
        </w:rPr>
      </w:pPr>
      <w:r w:rsidRPr="00B327E5">
        <w:rPr>
          <w:b/>
          <w:bCs/>
          <w:lang w:val="en-US"/>
        </w:rPr>
        <w:t xml:space="preserve">The turnover over </w:t>
      </w:r>
      <w:r w:rsidR="00B327E5">
        <w:rPr>
          <w:b/>
          <w:bCs/>
          <w:lang w:val="en-US"/>
        </w:rPr>
        <w:t>last</w:t>
      </w:r>
      <w:r w:rsidRPr="00B327E5">
        <w:rPr>
          <w:b/>
          <w:bCs/>
          <w:lang w:val="en-US"/>
        </w:rPr>
        <w:t xml:space="preserve"> years</w:t>
      </w:r>
    </w:p>
    <w:p w14:paraId="2BDE5DB1" w14:textId="138D0D9E" w:rsidR="003F4A4F" w:rsidRDefault="00BB2529" w:rsidP="00BB2529">
      <w:pPr>
        <w:rPr>
          <w:lang w:val="en-US"/>
        </w:rPr>
      </w:pPr>
      <w:r w:rsidRPr="00BB2529">
        <w:rPr>
          <w:lang w:val="en-US"/>
        </w:rPr>
        <w:t>When I look at the turnover for 2023, it was 1,033.6 million euros</w:t>
      </w:r>
      <w:r w:rsidR="00B327E5">
        <w:rPr>
          <w:lang w:val="en-US"/>
        </w:rPr>
        <w:t xml:space="preserve"> and compared</w:t>
      </w:r>
      <w:r w:rsidR="00D4711F">
        <w:rPr>
          <w:lang w:val="en-US"/>
        </w:rPr>
        <w:t xml:space="preserve"> to 880,7 million euros</w:t>
      </w:r>
      <w:r w:rsidR="00875548">
        <w:rPr>
          <w:lang w:val="en-US"/>
        </w:rPr>
        <w:t xml:space="preserve"> in revenue</w:t>
      </w:r>
      <w:r w:rsidRPr="00BB2529">
        <w:rPr>
          <w:lang w:val="en-US"/>
        </w:rPr>
        <w:t xml:space="preserve"> in 2013</w:t>
      </w:r>
      <w:r w:rsidR="008F335A">
        <w:rPr>
          <w:lang w:val="en-US"/>
        </w:rPr>
        <w:t>. It´s a</w:t>
      </w:r>
      <w:r w:rsidRPr="00BB2529">
        <w:rPr>
          <w:lang w:val="en-US"/>
        </w:rPr>
        <w:t xml:space="preserve"> growth of 17.4 per cent in 10 years. It</w:t>
      </w:r>
      <w:r w:rsidR="00AA413E">
        <w:rPr>
          <w:lang w:val="en-US"/>
        </w:rPr>
        <w:t xml:space="preserve">´s </w:t>
      </w:r>
      <w:r w:rsidR="004E38C8">
        <w:rPr>
          <w:lang w:val="en-US"/>
        </w:rPr>
        <w:t xml:space="preserve">a little bit </w:t>
      </w:r>
      <w:r w:rsidRPr="00BB2529">
        <w:rPr>
          <w:lang w:val="en-US"/>
        </w:rPr>
        <w:t>less than the inflation in the same period</w:t>
      </w:r>
      <w:r w:rsidR="002C499F">
        <w:rPr>
          <w:lang w:val="en-US"/>
        </w:rPr>
        <w:t>.</w:t>
      </w:r>
      <w:r w:rsidRPr="00BB2529">
        <w:rPr>
          <w:lang w:val="en-US"/>
        </w:rPr>
        <w:t xml:space="preserve"> </w:t>
      </w:r>
    </w:p>
    <w:p w14:paraId="75468BE8" w14:textId="4D4ACD40" w:rsidR="00BB2529" w:rsidRPr="00BB2529" w:rsidRDefault="008F335A" w:rsidP="00BB2529">
      <w:pPr>
        <w:rPr>
          <w:lang w:val="en-US"/>
        </w:rPr>
      </w:pPr>
      <w:r>
        <w:rPr>
          <w:lang w:val="en-US"/>
        </w:rPr>
        <w:t xml:space="preserve">Did </w:t>
      </w:r>
      <w:r w:rsidR="00BB2529" w:rsidRPr="00BB2529">
        <w:rPr>
          <w:lang w:val="en-US"/>
        </w:rPr>
        <w:t xml:space="preserve">Nilfisk, had a revenue growth of </w:t>
      </w:r>
      <w:r w:rsidR="009F613F">
        <w:rPr>
          <w:lang w:val="en-US"/>
        </w:rPr>
        <w:t>3,5</w:t>
      </w:r>
      <w:r w:rsidR="00BB2529" w:rsidRPr="00BB2529">
        <w:rPr>
          <w:lang w:val="en-US"/>
        </w:rPr>
        <w:t xml:space="preserve"> per cent over the past 10 years</w:t>
      </w:r>
      <w:r w:rsidR="001E4CFC">
        <w:rPr>
          <w:lang w:val="en-US"/>
        </w:rPr>
        <w:t xml:space="preserve"> that have been a target for Nilfisk</w:t>
      </w:r>
      <w:r w:rsidR="00C74A79">
        <w:rPr>
          <w:lang w:val="en-US"/>
        </w:rPr>
        <w:t xml:space="preserve"> in 2017</w:t>
      </w:r>
      <w:r w:rsidR="00265753">
        <w:rPr>
          <w:lang w:val="en-US"/>
        </w:rPr>
        <w:t>.</w:t>
      </w:r>
      <w:r w:rsidR="00BB2529" w:rsidRPr="00BB2529">
        <w:rPr>
          <w:lang w:val="en-US"/>
        </w:rPr>
        <w:t xml:space="preserve"> </w:t>
      </w:r>
      <w:r w:rsidR="00265753">
        <w:rPr>
          <w:lang w:val="en-US"/>
        </w:rPr>
        <w:t>T</w:t>
      </w:r>
      <w:r w:rsidR="00BB2529" w:rsidRPr="00BB2529">
        <w:rPr>
          <w:lang w:val="en-US"/>
        </w:rPr>
        <w:t xml:space="preserve">he revenue in 2023 would have reached </w:t>
      </w:r>
      <w:r w:rsidR="00AC0909">
        <w:rPr>
          <w:lang w:val="en-US"/>
        </w:rPr>
        <w:t>1200</w:t>
      </w:r>
      <w:r w:rsidR="00BB2529" w:rsidRPr="00BB2529">
        <w:rPr>
          <w:lang w:val="en-US"/>
        </w:rPr>
        <w:t xml:space="preserve"> million euros instead of the realized </w:t>
      </w:r>
      <w:r w:rsidR="00A04CE6">
        <w:rPr>
          <w:lang w:val="en-US"/>
        </w:rPr>
        <w:t xml:space="preserve">revenue at </w:t>
      </w:r>
      <w:r w:rsidR="00BB2529" w:rsidRPr="00BB2529">
        <w:rPr>
          <w:lang w:val="en-US"/>
        </w:rPr>
        <w:t>1,033 million euros in 2023.</w:t>
      </w:r>
      <w:r w:rsidR="00B96D0B">
        <w:rPr>
          <w:lang w:val="en-US"/>
        </w:rPr>
        <w:t xml:space="preserve"> </w:t>
      </w:r>
      <w:r w:rsidR="003F4A4F">
        <w:rPr>
          <w:lang w:val="en-US"/>
        </w:rPr>
        <w:t>The</w:t>
      </w:r>
      <w:r w:rsidR="00B96D0B">
        <w:rPr>
          <w:lang w:val="en-US"/>
        </w:rPr>
        <w:t xml:space="preserve"> oldest target for sales grown </w:t>
      </w:r>
      <w:r w:rsidR="00424BAB">
        <w:rPr>
          <w:lang w:val="en-US"/>
        </w:rPr>
        <w:t xml:space="preserve">as I could find is 3 to 4 procent </w:t>
      </w:r>
      <w:r w:rsidR="002B40F6">
        <w:rPr>
          <w:lang w:val="en-US"/>
        </w:rPr>
        <w:t>in</w:t>
      </w:r>
      <w:r w:rsidR="00424BAB">
        <w:rPr>
          <w:lang w:val="en-US"/>
        </w:rPr>
        <w:t xml:space="preserve"> the annual report for 2017.</w:t>
      </w:r>
      <w:r w:rsidR="00857C69">
        <w:rPr>
          <w:lang w:val="en-US"/>
        </w:rPr>
        <w:t xml:space="preserve"> </w:t>
      </w:r>
    </w:p>
    <w:p w14:paraId="766EDE3F" w14:textId="77777777" w:rsidR="00104506" w:rsidRDefault="00000065" w:rsidP="00BB2529">
      <w:pPr>
        <w:rPr>
          <w:lang w:val="en-US"/>
        </w:rPr>
      </w:pPr>
      <w:r>
        <w:rPr>
          <w:lang w:val="en-US"/>
        </w:rPr>
        <w:t xml:space="preserve">In the annual report I could </w:t>
      </w:r>
      <w:r w:rsidR="00BB2529" w:rsidRPr="00BB2529">
        <w:rPr>
          <w:lang w:val="en-US"/>
        </w:rPr>
        <w:t xml:space="preserve">see that sales in Nilfisk are spread over more than 100 countries worldwide. </w:t>
      </w:r>
    </w:p>
    <w:p w14:paraId="2E722750" w14:textId="0F7D309F" w:rsidR="00BB2529" w:rsidRPr="00BB2529" w:rsidRDefault="00104506" w:rsidP="00BB2529">
      <w:pPr>
        <w:rPr>
          <w:lang w:val="en-US"/>
        </w:rPr>
      </w:pPr>
      <w:r>
        <w:rPr>
          <w:lang w:val="en-US"/>
        </w:rPr>
        <w:t xml:space="preserve">It´s good </w:t>
      </w:r>
      <w:r w:rsidR="00BB2529" w:rsidRPr="00BB2529">
        <w:rPr>
          <w:lang w:val="en-US"/>
        </w:rPr>
        <w:t>because it provides a good spread of risk in sales, but that sales outside the top 10 countries amount to</w:t>
      </w:r>
      <w:r w:rsidR="00C30938">
        <w:rPr>
          <w:lang w:val="en-US"/>
        </w:rPr>
        <w:t xml:space="preserve"> </w:t>
      </w:r>
      <w:r w:rsidR="00BB2529" w:rsidRPr="00BB2529">
        <w:rPr>
          <w:lang w:val="en-US"/>
        </w:rPr>
        <w:t xml:space="preserve">257.5 million </w:t>
      </w:r>
      <w:r w:rsidR="006B4CF2">
        <w:rPr>
          <w:lang w:val="en-US"/>
        </w:rPr>
        <w:t xml:space="preserve">euro and </w:t>
      </w:r>
      <w:r w:rsidR="00BB2529" w:rsidRPr="00BB2529">
        <w:rPr>
          <w:lang w:val="en-US"/>
        </w:rPr>
        <w:t>spread over more than 90 countries. It is not many million euros per country.</w:t>
      </w:r>
    </w:p>
    <w:p w14:paraId="63DFF702" w14:textId="3EA6C564" w:rsidR="007E5241" w:rsidRPr="007E5241" w:rsidRDefault="007E5241" w:rsidP="007E5241">
      <w:pPr>
        <w:rPr>
          <w:lang w:val="en-US"/>
        </w:rPr>
      </w:pPr>
      <w:r w:rsidRPr="007E5241">
        <w:rPr>
          <w:lang w:val="en-US"/>
        </w:rPr>
        <w:t xml:space="preserve">Our strategy is to create sales growth in our major main markets with the US as the largest market. In 2023, Nilfisk </w:t>
      </w:r>
      <w:r>
        <w:rPr>
          <w:lang w:val="en-US"/>
        </w:rPr>
        <w:t>see a</w:t>
      </w:r>
      <w:r w:rsidRPr="007E5241">
        <w:rPr>
          <w:lang w:val="en-US"/>
        </w:rPr>
        <w:t xml:space="preserve"> declining sales in all 10 largest markets </w:t>
      </w:r>
      <w:r w:rsidR="00331C16">
        <w:rPr>
          <w:lang w:val="en-US"/>
        </w:rPr>
        <w:t>with</w:t>
      </w:r>
      <w:r w:rsidRPr="007E5241">
        <w:rPr>
          <w:lang w:val="en-US"/>
        </w:rPr>
        <w:t xml:space="preserve"> 5 per cent. In the markets outside the top 10, Nilfisk </w:t>
      </w:r>
      <w:r w:rsidR="004A06D3">
        <w:rPr>
          <w:lang w:val="en-US"/>
        </w:rPr>
        <w:t>see</w:t>
      </w:r>
      <w:r w:rsidRPr="007E5241">
        <w:rPr>
          <w:lang w:val="en-US"/>
        </w:rPr>
        <w:t xml:space="preserve"> sales growth of approx. 2 percent.</w:t>
      </w:r>
    </w:p>
    <w:p w14:paraId="52AF5826" w14:textId="7AEA4251" w:rsidR="003961A4" w:rsidRDefault="007E5241" w:rsidP="00BB2529">
      <w:pPr>
        <w:rPr>
          <w:lang w:val="en-US"/>
        </w:rPr>
      </w:pPr>
      <w:r w:rsidRPr="007E5241">
        <w:rPr>
          <w:lang w:val="en-US"/>
        </w:rPr>
        <w:t xml:space="preserve">Therefore, </w:t>
      </w:r>
      <w:r w:rsidR="004A06D3">
        <w:rPr>
          <w:lang w:val="en-US"/>
        </w:rPr>
        <w:t xml:space="preserve">I wonder </w:t>
      </w:r>
      <w:r w:rsidR="00C04E41">
        <w:rPr>
          <w:lang w:val="en-US"/>
        </w:rPr>
        <w:t xml:space="preserve">why Nilfisk don’t have </w:t>
      </w:r>
      <w:r w:rsidRPr="007E5241">
        <w:rPr>
          <w:lang w:val="en-US"/>
        </w:rPr>
        <w:t xml:space="preserve">the smaller markets in focus in our strategic plan, when it </w:t>
      </w:r>
      <w:r w:rsidR="005858FD">
        <w:rPr>
          <w:lang w:val="en-US"/>
        </w:rPr>
        <w:t>look like t</w:t>
      </w:r>
      <w:r w:rsidRPr="007E5241">
        <w:rPr>
          <w:lang w:val="en-US"/>
        </w:rPr>
        <w:t xml:space="preserve">hat we are better </w:t>
      </w:r>
      <w:r w:rsidR="00995436">
        <w:rPr>
          <w:lang w:val="en-US"/>
        </w:rPr>
        <w:t>to create</w:t>
      </w:r>
      <w:r w:rsidRPr="007E5241">
        <w:rPr>
          <w:lang w:val="en-US"/>
        </w:rPr>
        <w:t xml:space="preserve"> sales growth in these smaller markets compared to our top 10 markets</w:t>
      </w:r>
    </w:p>
    <w:p w14:paraId="08860AD3" w14:textId="5B226CA8" w:rsidR="00BB2529" w:rsidRPr="00BB2529" w:rsidRDefault="00053E7A" w:rsidP="00BB2529">
      <w:pPr>
        <w:rPr>
          <w:lang w:val="en-US"/>
        </w:rPr>
      </w:pPr>
      <w:r>
        <w:rPr>
          <w:lang w:val="en-US"/>
        </w:rPr>
        <w:t>I really like</w:t>
      </w:r>
      <w:r w:rsidR="0005371C">
        <w:rPr>
          <w:lang w:val="en-US"/>
        </w:rPr>
        <w:t>,</w:t>
      </w:r>
      <w:r>
        <w:rPr>
          <w:lang w:val="en-US"/>
        </w:rPr>
        <w:t xml:space="preserve"> </w:t>
      </w:r>
      <w:r w:rsidR="008F6797">
        <w:rPr>
          <w:lang w:val="en-US"/>
        </w:rPr>
        <w:t xml:space="preserve">that </w:t>
      </w:r>
      <w:r w:rsidR="0005371C">
        <w:rPr>
          <w:lang w:val="en-US"/>
        </w:rPr>
        <w:t xml:space="preserve">the </w:t>
      </w:r>
      <w:r w:rsidR="008F6797">
        <w:rPr>
          <w:lang w:val="en-US"/>
        </w:rPr>
        <w:t xml:space="preserve">sales growth are </w:t>
      </w:r>
      <w:r w:rsidR="00BB2529" w:rsidRPr="00BB2529">
        <w:rPr>
          <w:lang w:val="en-US"/>
        </w:rPr>
        <w:t xml:space="preserve">a high priority </w:t>
      </w:r>
      <w:r w:rsidR="0096530B">
        <w:rPr>
          <w:lang w:val="en-US"/>
        </w:rPr>
        <w:t>in</w:t>
      </w:r>
      <w:r w:rsidR="00BB2529" w:rsidRPr="00BB2529">
        <w:rPr>
          <w:lang w:val="en-US"/>
        </w:rPr>
        <w:t xml:space="preserve"> Nilfisk with an ambition to create revenue growth of 3-6 percent per year.</w:t>
      </w:r>
    </w:p>
    <w:p w14:paraId="195A0836" w14:textId="7B526F17" w:rsidR="00BB2529" w:rsidRPr="00BB2529" w:rsidRDefault="00BB2529" w:rsidP="00BB2529">
      <w:pPr>
        <w:rPr>
          <w:lang w:val="en-US"/>
        </w:rPr>
      </w:pPr>
      <w:r w:rsidRPr="00BB2529">
        <w:rPr>
          <w:lang w:val="en-US"/>
        </w:rPr>
        <w:t xml:space="preserve">Therefore, I would </w:t>
      </w:r>
      <w:r w:rsidR="00C27111">
        <w:rPr>
          <w:lang w:val="en-US"/>
        </w:rPr>
        <w:t xml:space="preserve">ask the </w:t>
      </w:r>
      <w:r w:rsidRPr="00BB2529">
        <w:rPr>
          <w:lang w:val="en-US"/>
        </w:rPr>
        <w:t xml:space="preserve">chairman to put more words </w:t>
      </w:r>
      <w:r w:rsidR="00EA6880">
        <w:rPr>
          <w:lang w:val="en-US"/>
        </w:rPr>
        <w:t xml:space="preserve">on </w:t>
      </w:r>
      <w:r w:rsidRPr="00BB2529">
        <w:rPr>
          <w:lang w:val="en-US"/>
        </w:rPr>
        <w:t xml:space="preserve">how </w:t>
      </w:r>
      <w:r w:rsidR="00EA6880">
        <w:rPr>
          <w:lang w:val="en-US"/>
        </w:rPr>
        <w:t>Nilfisk could</w:t>
      </w:r>
      <w:r w:rsidRPr="00BB2529">
        <w:rPr>
          <w:lang w:val="en-US"/>
        </w:rPr>
        <w:t xml:space="preserve"> create more revenue growth</w:t>
      </w:r>
      <w:r w:rsidR="00AD69DB">
        <w:rPr>
          <w:lang w:val="en-US"/>
        </w:rPr>
        <w:t xml:space="preserve"> on both top10 markets as well as smaller markets.</w:t>
      </w:r>
    </w:p>
    <w:p w14:paraId="2DF9C501" w14:textId="48A2DE7D" w:rsidR="00BB2529" w:rsidRPr="00BB2529" w:rsidRDefault="005A07DA" w:rsidP="00BB2529">
      <w:pPr>
        <w:rPr>
          <w:lang w:val="en-US"/>
        </w:rPr>
      </w:pPr>
      <w:r>
        <w:rPr>
          <w:lang w:val="en-US"/>
        </w:rPr>
        <w:t xml:space="preserve">Finally, </w:t>
      </w:r>
      <w:r w:rsidR="00917A8A">
        <w:rPr>
          <w:lang w:val="en-US"/>
        </w:rPr>
        <w:t xml:space="preserve">I find </w:t>
      </w:r>
      <w:r w:rsidR="00F83EA2">
        <w:rPr>
          <w:lang w:val="en-US"/>
        </w:rPr>
        <w:t xml:space="preserve">the earning in </w:t>
      </w:r>
      <w:r w:rsidR="00BB2529" w:rsidRPr="00BB2529">
        <w:rPr>
          <w:lang w:val="en-US"/>
        </w:rPr>
        <w:t xml:space="preserve">Nilfisk </w:t>
      </w:r>
      <w:r w:rsidR="003536A0">
        <w:rPr>
          <w:lang w:val="en-US"/>
        </w:rPr>
        <w:t>on a</w:t>
      </w:r>
      <w:r w:rsidR="009452F5">
        <w:rPr>
          <w:lang w:val="en-US"/>
        </w:rPr>
        <w:t xml:space="preserve"> fine</w:t>
      </w:r>
      <w:r w:rsidR="00E40F00">
        <w:rPr>
          <w:lang w:val="en-US"/>
        </w:rPr>
        <w:t xml:space="preserve"> </w:t>
      </w:r>
      <w:r w:rsidR="003536A0">
        <w:rPr>
          <w:lang w:val="en-US"/>
        </w:rPr>
        <w:t xml:space="preserve">level </w:t>
      </w:r>
      <w:r w:rsidR="00F83EA2">
        <w:rPr>
          <w:lang w:val="en-US"/>
        </w:rPr>
        <w:t xml:space="preserve">with </w:t>
      </w:r>
      <w:r w:rsidR="003536A0">
        <w:rPr>
          <w:lang w:val="en-US"/>
        </w:rPr>
        <w:t xml:space="preserve">a </w:t>
      </w:r>
      <w:r w:rsidR="00BB2529" w:rsidRPr="00BB2529">
        <w:rPr>
          <w:lang w:val="en-US"/>
        </w:rPr>
        <w:t>profit margin of 12.8% in Ebitda with ambitions for further improvements in the coming years.</w:t>
      </w:r>
    </w:p>
    <w:p w14:paraId="6207727B" w14:textId="77777777" w:rsidR="00BB2529" w:rsidRPr="00871C13" w:rsidRDefault="00BB2529" w:rsidP="00BB2529">
      <w:pPr>
        <w:rPr>
          <w:b/>
          <w:bCs/>
          <w:lang w:val="en-US"/>
        </w:rPr>
      </w:pPr>
      <w:r w:rsidRPr="00871C13">
        <w:rPr>
          <w:b/>
          <w:bCs/>
          <w:lang w:val="en-US"/>
        </w:rPr>
        <w:t>Digitization.</w:t>
      </w:r>
    </w:p>
    <w:p w14:paraId="52BFBE96" w14:textId="02F14B27" w:rsidR="00BB2529" w:rsidRPr="00BB2529" w:rsidRDefault="00BB2529" w:rsidP="00BB2529">
      <w:pPr>
        <w:rPr>
          <w:lang w:val="en-US"/>
        </w:rPr>
      </w:pPr>
      <w:r w:rsidRPr="00BB2529">
        <w:rPr>
          <w:lang w:val="en-US"/>
        </w:rPr>
        <w:t xml:space="preserve">At the general meeting in 2019, one of the </w:t>
      </w:r>
      <w:r w:rsidR="00B123E3">
        <w:rPr>
          <w:lang w:val="en-US"/>
        </w:rPr>
        <w:t>poi</w:t>
      </w:r>
      <w:r w:rsidR="00D91E00">
        <w:rPr>
          <w:lang w:val="en-US"/>
        </w:rPr>
        <w:t>nt on the agenda</w:t>
      </w:r>
      <w:r w:rsidRPr="00BB2529">
        <w:rPr>
          <w:lang w:val="en-US"/>
        </w:rPr>
        <w:t xml:space="preserve"> was the digitization of cleaning machines with the newly introduced Nilfisk Liberty SC50 as one of the big news, </w:t>
      </w:r>
      <w:r w:rsidR="0033159E">
        <w:rPr>
          <w:lang w:val="en-US"/>
        </w:rPr>
        <w:t xml:space="preserve">as well as </w:t>
      </w:r>
      <w:r w:rsidRPr="00BB2529">
        <w:rPr>
          <w:lang w:val="en-US"/>
        </w:rPr>
        <w:t xml:space="preserve">more new products and services would be </w:t>
      </w:r>
      <w:r w:rsidR="004419C2">
        <w:rPr>
          <w:lang w:val="en-US"/>
        </w:rPr>
        <w:t xml:space="preserve">introduce </w:t>
      </w:r>
      <w:r w:rsidRPr="00BB2529">
        <w:rPr>
          <w:lang w:val="en-US"/>
        </w:rPr>
        <w:t>on the market in the following years.</w:t>
      </w:r>
    </w:p>
    <w:p w14:paraId="20FF5B88" w14:textId="41162E54" w:rsidR="00BB2529" w:rsidRPr="00BB2529" w:rsidRDefault="00BB2529" w:rsidP="00BB2529">
      <w:pPr>
        <w:rPr>
          <w:lang w:val="en-US"/>
        </w:rPr>
      </w:pPr>
      <w:r w:rsidRPr="00BB2529">
        <w:rPr>
          <w:lang w:val="en-US"/>
        </w:rPr>
        <w:t>At th</w:t>
      </w:r>
      <w:r w:rsidR="00C902C7">
        <w:rPr>
          <w:lang w:val="en-US"/>
        </w:rPr>
        <w:t>at</w:t>
      </w:r>
      <w:r w:rsidRPr="00BB2529">
        <w:rPr>
          <w:lang w:val="en-US"/>
        </w:rPr>
        <w:t xml:space="preserve"> time, I ask</w:t>
      </w:r>
      <w:r w:rsidR="005C1AE8">
        <w:rPr>
          <w:lang w:val="en-US"/>
        </w:rPr>
        <w:t xml:space="preserve"> </w:t>
      </w:r>
      <w:r w:rsidRPr="00BB2529">
        <w:rPr>
          <w:lang w:val="en-US"/>
        </w:rPr>
        <w:t xml:space="preserve">how </w:t>
      </w:r>
      <w:r w:rsidR="002D5CEA">
        <w:rPr>
          <w:lang w:val="en-US"/>
        </w:rPr>
        <w:t xml:space="preserve">much </w:t>
      </w:r>
      <w:r w:rsidRPr="00BB2529">
        <w:rPr>
          <w:lang w:val="en-US"/>
        </w:rPr>
        <w:t>digital products and services will be able to contribute to revenue from 2019</w:t>
      </w:r>
      <w:r w:rsidR="000D5A55">
        <w:rPr>
          <w:lang w:val="en-US"/>
        </w:rPr>
        <w:t xml:space="preserve"> </w:t>
      </w:r>
      <w:r w:rsidR="00CF3476">
        <w:rPr>
          <w:lang w:val="en-US"/>
        </w:rPr>
        <w:t>and forwards</w:t>
      </w:r>
      <w:r w:rsidRPr="00BB2529">
        <w:rPr>
          <w:lang w:val="en-US"/>
        </w:rPr>
        <w:t xml:space="preserve">. Here in 2024, I would </w:t>
      </w:r>
      <w:r w:rsidR="0080011B">
        <w:rPr>
          <w:lang w:val="en-US"/>
        </w:rPr>
        <w:t xml:space="preserve">like to </w:t>
      </w:r>
      <w:r w:rsidRPr="00BB2529">
        <w:rPr>
          <w:lang w:val="en-US"/>
        </w:rPr>
        <w:t xml:space="preserve">ask </w:t>
      </w:r>
      <w:r w:rsidR="0080011B">
        <w:rPr>
          <w:lang w:val="en-US"/>
        </w:rPr>
        <w:t>again</w:t>
      </w:r>
      <w:r w:rsidR="00BF5E6D">
        <w:rPr>
          <w:lang w:val="en-US"/>
        </w:rPr>
        <w:t>. H</w:t>
      </w:r>
      <w:r w:rsidRPr="00BB2529">
        <w:rPr>
          <w:lang w:val="en-US"/>
        </w:rPr>
        <w:t xml:space="preserve">ow </w:t>
      </w:r>
      <w:r w:rsidR="00BF5E6D">
        <w:rPr>
          <w:lang w:val="en-US"/>
        </w:rPr>
        <w:t xml:space="preserve">are the sales of </w:t>
      </w:r>
      <w:r w:rsidR="004662E0">
        <w:rPr>
          <w:lang w:val="en-US"/>
        </w:rPr>
        <w:t xml:space="preserve">digital product and services </w:t>
      </w:r>
      <w:r w:rsidRPr="00BB2529">
        <w:rPr>
          <w:lang w:val="en-US"/>
        </w:rPr>
        <w:t>gone since 2019</w:t>
      </w:r>
      <w:r w:rsidR="006A7B92">
        <w:rPr>
          <w:lang w:val="en-US"/>
        </w:rPr>
        <w:t>.</w:t>
      </w:r>
    </w:p>
    <w:p w14:paraId="7F673E7A" w14:textId="0923F956" w:rsidR="00BB2529" w:rsidRPr="00BB2529" w:rsidRDefault="00BB2529" w:rsidP="00BB2529">
      <w:pPr>
        <w:rPr>
          <w:lang w:val="en-US"/>
        </w:rPr>
      </w:pPr>
      <w:r w:rsidRPr="00BB2529">
        <w:rPr>
          <w:lang w:val="en-US"/>
        </w:rPr>
        <w:t>I would like to ask the chairman</w:t>
      </w:r>
      <w:r w:rsidR="00281A56">
        <w:rPr>
          <w:lang w:val="en-US"/>
        </w:rPr>
        <w:t xml:space="preserve"> to put some </w:t>
      </w:r>
      <w:r w:rsidRPr="00BB2529">
        <w:rPr>
          <w:lang w:val="en-US"/>
        </w:rPr>
        <w:t xml:space="preserve">more words </w:t>
      </w:r>
      <w:r w:rsidR="00925C06">
        <w:rPr>
          <w:lang w:val="en-US"/>
        </w:rPr>
        <w:t>on</w:t>
      </w:r>
      <w:r w:rsidR="000031F7">
        <w:rPr>
          <w:lang w:val="en-US"/>
        </w:rPr>
        <w:t xml:space="preserve">, how the </w:t>
      </w:r>
      <w:r w:rsidR="00925C06">
        <w:rPr>
          <w:lang w:val="en-US"/>
        </w:rPr>
        <w:t xml:space="preserve">sales </w:t>
      </w:r>
      <w:r w:rsidRPr="00BB2529">
        <w:rPr>
          <w:lang w:val="en-US"/>
        </w:rPr>
        <w:t xml:space="preserve">of digital products and services has </w:t>
      </w:r>
      <w:r w:rsidR="00F34CC0">
        <w:rPr>
          <w:lang w:val="en-US"/>
        </w:rPr>
        <w:t>perfor</w:t>
      </w:r>
      <w:r w:rsidR="000866EA">
        <w:rPr>
          <w:lang w:val="en-US"/>
        </w:rPr>
        <w:t>m</w:t>
      </w:r>
      <w:r w:rsidR="00FC0906">
        <w:rPr>
          <w:lang w:val="en-US"/>
        </w:rPr>
        <w:t>ance</w:t>
      </w:r>
      <w:r w:rsidRPr="00BB2529">
        <w:rPr>
          <w:lang w:val="en-US"/>
        </w:rPr>
        <w:t xml:space="preserve"> since 2019</w:t>
      </w:r>
    </w:p>
    <w:p w14:paraId="372DF923" w14:textId="51286B8A" w:rsidR="004155C2" w:rsidRDefault="00BB2529" w:rsidP="00BB2529">
      <w:pPr>
        <w:rPr>
          <w:lang w:val="en-US"/>
        </w:rPr>
      </w:pPr>
      <w:r w:rsidRPr="00BB2529">
        <w:rPr>
          <w:lang w:val="en-US"/>
        </w:rPr>
        <w:t xml:space="preserve">With these </w:t>
      </w:r>
      <w:r w:rsidR="009370D7">
        <w:rPr>
          <w:lang w:val="en-US"/>
        </w:rPr>
        <w:t>questions</w:t>
      </w:r>
      <w:r w:rsidRPr="00BB2529">
        <w:rPr>
          <w:lang w:val="en-US"/>
        </w:rPr>
        <w:t xml:space="preserve"> and comments, I would like to thank you for your time.</w:t>
      </w:r>
    </w:p>
    <w:p w14:paraId="54928908" w14:textId="77777777" w:rsidR="001E6D44" w:rsidRPr="009370D7" w:rsidRDefault="001E6D44">
      <w:pPr>
        <w:rPr>
          <w:lang w:val="en-US"/>
        </w:rPr>
      </w:pPr>
    </w:p>
    <w:p w14:paraId="5582D86C" w14:textId="709FA550" w:rsidR="001E6D44" w:rsidRPr="00B90DBC" w:rsidRDefault="00427354">
      <w:pPr>
        <w:rPr>
          <w:b/>
          <w:bCs/>
          <w:lang w:val="en-US"/>
        </w:rPr>
      </w:pPr>
      <w:r w:rsidRPr="00B90DBC">
        <w:rPr>
          <w:b/>
          <w:bCs/>
          <w:lang w:val="en-US"/>
        </w:rPr>
        <w:lastRenderedPageBreak/>
        <w:t>Ko</w:t>
      </w:r>
      <w:r w:rsidR="00B90DBC">
        <w:rPr>
          <w:b/>
          <w:bCs/>
          <w:lang w:val="en-US"/>
        </w:rPr>
        <w:t>m</w:t>
      </w:r>
      <w:r w:rsidRPr="00B90DBC">
        <w:rPr>
          <w:b/>
          <w:bCs/>
          <w:lang w:val="en-US"/>
        </w:rPr>
        <w:t>mentar</w:t>
      </w:r>
      <w:r w:rsidR="00B90DBC">
        <w:rPr>
          <w:b/>
          <w:bCs/>
          <w:lang w:val="en-US"/>
        </w:rPr>
        <w:t>er</w:t>
      </w:r>
      <w:r w:rsidRPr="00B90DBC">
        <w:rPr>
          <w:b/>
          <w:bCs/>
          <w:lang w:val="en-US"/>
        </w:rPr>
        <w:t xml:space="preserve"> fra virksomheden </w:t>
      </w:r>
    </w:p>
    <w:p w14:paraId="6162D12B" w14:textId="49F177FB" w:rsidR="00427354" w:rsidRPr="00FA62E8" w:rsidRDefault="000D09FA">
      <w:pPr>
        <w:rPr>
          <w:lang w:val="en-US"/>
        </w:rPr>
      </w:pPr>
      <w:r w:rsidRPr="00FA62E8">
        <w:rPr>
          <w:lang w:val="en-US"/>
        </w:rPr>
        <w:t>Enig I at omsætningsvækst er e</w:t>
      </w:r>
      <w:r w:rsidR="00647456" w:rsidRPr="00FA62E8">
        <w:rPr>
          <w:lang w:val="en-US"/>
        </w:rPr>
        <w:t>t</w:t>
      </w:r>
      <w:r w:rsidRPr="00FA62E8">
        <w:rPr>
          <w:lang w:val="en-US"/>
        </w:rPr>
        <w:t xml:space="preserve"> nøgleområde</w:t>
      </w:r>
    </w:p>
    <w:p w14:paraId="162BB23C" w14:textId="1801A2D6" w:rsidR="000D09FA" w:rsidRPr="00FA62E8" w:rsidRDefault="00647456">
      <w:pPr>
        <w:rPr>
          <w:lang w:val="en-US"/>
        </w:rPr>
      </w:pPr>
      <w:r w:rsidRPr="00FA62E8">
        <w:rPr>
          <w:lang w:val="en-US"/>
        </w:rPr>
        <w:t>Det handler om</w:t>
      </w:r>
      <w:r w:rsidR="00B822A1" w:rsidRPr="00FA62E8">
        <w:rPr>
          <w:lang w:val="en-US"/>
        </w:rPr>
        <w:t xml:space="preserve"> at sikre bedste produkt salg i de rigtige markeder</w:t>
      </w:r>
    </w:p>
    <w:p w14:paraId="53132F81" w14:textId="77777777" w:rsidR="00E81B80" w:rsidRDefault="00B822A1">
      <w:r>
        <w:t>Serviceforretningen skal også vokse</w:t>
      </w:r>
      <w:r w:rsidR="00E7461C">
        <w:t xml:space="preserve">, så salget ikke kun omhandler salg af maskiner </w:t>
      </w:r>
      <w:r w:rsidR="00E81B80">
        <w:t xml:space="preserve">men også service og der er mange muligheder i dette område </w:t>
      </w:r>
    </w:p>
    <w:p w14:paraId="0EFCB08A" w14:textId="125D1195" w:rsidR="00B822A1" w:rsidRPr="000D09FA" w:rsidRDefault="00E81B80">
      <w:r>
        <w:t>For Nilfisk handler det om at have de rette produkter</w:t>
      </w:r>
      <w:r w:rsidR="007E6B9C">
        <w:t xml:space="preserve">, den rette service og forretningspartnere i de enkelte markeder </w:t>
      </w:r>
      <w:r w:rsidR="0017017A">
        <w:t xml:space="preserve">og vi har også fokus på at vokse i markeder udenfor vores top 10 markeder som </w:t>
      </w:r>
      <w:r w:rsidR="00817DC3">
        <w:t>S</w:t>
      </w:r>
      <w:r w:rsidR="0017017A">
        <w:t>ydamer</w:t>
      </w:r>
      <w:r w:rsidR="00817DC3">
        <w:t>ika og Kina</w:t>
      </w:r>
      <w:r w:rsidR="007E6B9C">
        <w:t xml:space="preserve"> </w:t>
      </w:r>
      <w:r w:rsidR="00B822A1">
        <w:t xml:space="preserve"> </w:t>
      </w:r>
    </w:p>
    <w:p w14:paraId="2D55B756" w14:textId="140122CD" w:rsidR="001E6D44" w:rsidRDefault="00E37C26">
      <w:r>
        <w:t xml:space="preserve">Digitale produkter </w:t>
      </w:r>
    </w:p>
    <w:p w14:paraId="57DC0A29" w14:textId="1D859044" w:rsidR="00E37C26" w:rsidRDefault="00E37C26">
      <w:r>
        <w:t>Der er gang i en udvikling af digitale produkter indenfor re</w:t>
      </w:r>
      <w:r w:rsidR="00EF1530">
        <w:t xml:space="preserve">ngøring og det er noget vi fortsat investere i men det tager tid men </w:t>
      </w:r>
      <w:r w:rsidR="005D6571">
        <w:t xml:space="preserve">vi ser fremskridt indenfor dette område </w:t>
      </w:r>
    </w:p>
    <w:p w14:paraId="13A6A0A6" w14:textId="5991C04E" w:rsidR="005D6571" w:rsidRDefault="005D6571">
      <w:r>
        <w:t>Det er en lang proces</w:t>
      </w:r>
      <w:r w:rsidR="00744874">
        <w:t xml:space="preserve"> med overgangen fra manuelle til </w:t>
      </w:r>
      <w:r w:rsidR="007C2BDD">
        <w:t>robot styrede maskiner</w:t>
      </w:r>
      <w:r w:rsidR="00B50BE4">
        <w:t xml:space="preserve"> for vores kunder.</w:t>
      </w:r>
    </w:p>
    <w:p w14:paraId="24158123" w14:textId="77777777" w:rsidR="005D6571" w:rsidRPr="000D09FA" w:rsidRDefault="005D6571"/>
    <w:p w14:paraId="2E69749B" w14:textId="77777777" w:rsidR="001E6D44" w:rsidRPr="000D09FA" w:rsidRDefault="001E6D44"/>
    <w:p w14:paraId="2617E3B3" w14:textId="77777777" w:rsidR="001E6D44" w:rsidRPr="000D09FA" w:rsidRDefault="001E6D44"/>
    <w:p w14:paraId="40FF9548" w14:textId="77777777" w:rsidR="001E6D44" w:rsidRPr="000D09FA" w:rsidRDefault="001E6D44"/>
    <w:p w14:paraId="1B3630A1" w14:textId="77777777" w:rsidR="00883F80" w:rsidRPr="000D09FA" w:rsidRDefault="00883F80"/>
    <w:p w14:paraId="76588882" w14:textId="664F216B" w:rsidR="00480477" w:rsidRPr="000D09FA" w:rsidRDefault="00480477">
      <w:r w:rsidRPr="000D09FA">
        <w:t xml:space="preserve"> </w:t>
      </w:r>
    </w:p>
    <w:p w14:paraId="467042FA" w14:textId="77777777" w:rsidR="00480477" w:rsidRPr="000D09FA" w:rsidRDefault="00480477"/>
    <w:sectPr w:rsidR="00480477" w:rsidRPr="000D09FA" w:rsidSect="004A5D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77"/>
    <w:rsid w:val="00000065"/>
    <w:rsid w:val="000015E1"/>
    <w:rsid w:val="000031F7"/>
    <w:rsid w:val="00021673"/>
    <w:rsid w:val="0004031B"/>
    <w:rsid w:val="00046FB1"/>
    <w:rsid w:val="0005001D"/>
    <w:rsid w:val="00052222"/>
    <w:rsid w:val="00052632"/>
    <w:rsid w:val="0005371C"/>
    <w:rsid w:val="00053E7A"/>
    <w:rsid w:val="000866EA"/>
    <w:rsid w:val="00092FDC"/>
    <w:rsid w:val="000A6B1B"/>
    <w:rsid w:val="000D09FA"/>
    <w:rsid w:val="000D18E1"/>
    <w:rsid w:val="000D5A55"/>
    <w:rsid w:val="000D7AC3"/>
    <w:rsid w:val="00104506"/>
    <w:rsid w:val="00120B44"/>
    <w:rsid w:val="001316D8"/>
    <w:rsid w:val="00144A21"/>
    <w:rsid w:val="0015318F"/>
    <w:rsid w:val="0017017A"/>
    <w:rsid w:val="001B77F5"/>
    <w:rsid w:val="001E4CFC"/>
    <w:rsid w:val="001E6D44"/>
    <w:rsid w:val="001E77E7"/>
    <w:rsid w:val="0023259E"/>
    <w:rsid w:val="00240887"/>
    <w:rsid w:val="00244875"/>
    <w:rsid w:val="00247031"/>
    <w:rsid w:val="00247B3D"/>
    <w:rsid w:val="002523D7"/>
    <w:rsid w:val="0026259A"/>
    <w:rsid w:val="00265753"/>
    <w:rsid w:val="002665E1"/>
    <w:rsid w:val="002709AF"/>
    <w:rsid w:val="00277AE2"/>
    <w:rsid w:val="00281215"/>
    <w:rsid w:val="00281A56"/>
    <w:rsid w:val="002B1851"/>
    <w:rsid w:val="002B40F6"/>
    <w:rsid w:val="002C499F"/>
    <w:rsid w:val="002D548C"/>
    <w:rsid w:val="002D5CEA"/>
    <w:rsid w:val="002F00B0"/>
    <w:rsid w:val="002F43A4"/>
    <w:rsid w:val="00320386"/>
    <w:rsid w:val="0033159E"/>
    <w:rsid w:val="00331C16"/>
    <w:rsid w:val="003349EE"/>
    <w:rsid w:val="00346003"/>
    <w:rsid w:val="003536A0"/>
    <w:rsid w:val="00361F25"/>
    <w:rsid w:val="00381284"/>
    <w:rsid w:val="003860F4"/>
    <w:rsid w:val="003961A4"/>
    <w:rsid w:val="003A2243"/>
    <w:rsid w:val="003B52D1"/>
    <w:rsid w:val="003B57F8"/>
    <w:rsid w:val="003C48AA"/>
    <w:rsid w:val="003D46C3"/>
    <w:rsid w:val="003D5D51"/>
    <w:rsid w:val="003E634E"/>
    <w:rsid w:val="003F4A4F"/>
    <w:rsid w:val="004155C2"/>
    <w:rsid w:val="00424BAB"/>
    <w:rsid w:val="00427354"/>
    <w:rsid w:val="00435062"/>
    <w:rsid w:val="00436146"/>
    <w:rsid w:val="004419C2"/>
    <w:rsid w:val="00456F34"/>
    <w:rsid w:val="004662E0"/>
    <w:rsid w:val="00466777"/>
    <w:rsid w:val="004705E5"/>
    <w:rsid w:val="00480477"/>
    <w:rsid w:val="00480D3B"/>
    <w:rsid w:val="00494830"/>
    <w:rsid w:val="004A004B"/>
    <w:rsid w:val="004A06D3"/>
    <w:rsid w:val="004A4987"/>
    <w:rsid w:val="004A5D69"/>
    <w:rsid w:val="004B14B0"/>
    <w:rsid w:val="004B559C"/>
    <w:rsid w:val="004C117D"/>
    <w:rsid w:val="004C2239"/>
    <w:rsid w:val="004D4A13"/>
    <w:rsid w:val="004E1EDA"/>
    <w:rsid w:val="004E38C8"/>
    <w:rsid w:val="004F68FE"/>
    <w:rsid w:val="00531AB9"/>
    <w:rsid w:val="00547BEC"/>
    <w:rsid w:val="00552FC7"/>
    <w:rsid w:val="00560947"/>
    <w:rsid w:val="00571810"/>
    <w:rsid w:val="005739C7"/>
    <w:rsid w:val="005858FD"/>
    <w:rsid w:val="00586287"/>
    <w:rsid w:val="005921AB"/>
    <w:rsid w:val="00595A83"/>
    <w:rsid w:val="005A07DA"/>
    <w:rsid w:val="005A1156"/>
    <w:rsid w:val="005A2657"/>
    <w:rsid w:val="005C1AE8"/>
    <w:rsid w:val="005C4DEC"/>
    <w:rsid w:val="005C7C72"/>
    <w:rsid w:val="005D64E9"/>
    <w:rsid w:val="005D6571"/>
    <w:rsid w:val="005F7C20"/>
    <w:rsid w:val="00601FA1"/>
    <w:rsid w:val="00616BBB"/>
    <w:rsid w:val="00626DE5"/>
    <w:rsid w:val="006426E0"/>
    <w:rsid w:val="00647456"/>
    <w:rsid w:val="00657DDD"/>
    <w:rsid w:val="00661BD6"/>
    <w:rsid w:val="006726B1"/>
    <w:rsid w:val="00675CA8"/>
    <w:rsid w:val="006A26EF"/>
    <w:rsid w:val="006A7B92"/>
    <w:rsid w:val="006B4CF2"/>
    <w:rsid w:val="006D03CF"/>
    <w:rsid w:val="006D300C"/>
    <w:rsid w:val="006E5145"/>
    <w:rsid w:val="006F6285"/>
    <w:rsid w:val="00702F55"/>
    <w:rsid w:val="00705DC3"/>
    <w:rsid w:val="00737885"/>
    <w:rsid w:val="00744874"/>
    <w:rsid w:val="007454D9"/>
    <w:rsid w:val="00750975"/>
    <w:rsid w:val="00750D7F"/>
    <w:rsid w:val="00766D1F"/>
    <w:rsid w:val="007827D6"/>
    <w:rsid w:val="007909E0"/>
    <w:rsid w:val="0079129A"/>
    <w:rsid w:val="00791348"/>
    <w:rsid w:val="007B7732"/>
    <w:rsid w:val="007B7E3F"/>
    <w:rsid w:val="007C2BDD"/>
    <w:rsid w:val="007D13E9"/>
    <w:rsid w:val="007E5241"/>
    <w:rsid w:val="007E6B9C"/>
    <w:rsid w:val="007F2553"/>
    <w:rsid w:val="0080011B"/>
    <w:rsid w:val="00807DEF"/>
    <w:rsid w:val="00817DC3"/>
    <w:rsid w:val="00836BA0"/>
    <w:rsid w:val="00845AA8"/>
    <w:rsid w:val="00852362"/>
    <w:rsid w:val="008569B1"/>
    <w:rsid w:val="00857C69"/>
    <w:rsid w:val="008615B8"/>
    <w:rsid w:val="00871C13"/>
    <w:rsid w:val="00875548"/>
    <w:rsid w:val="008809E1"/>
    <w:rsid w:val="00883F80"/>
    <w:rsid w:val="00895A08"/>
    <w:rsid w:val="008A6C15"/>
    <w:rsid w:val="008A7CAF"/>
    <w:rsid w:val="008B5F6D"/>
    <w:rsid w:val="008C598F"/>
    <w:rsid w:val="008F0B6A"/>
    <w:rsid w:val="008F335A"/>
    <w:rsid w:val="008F4464"/>
    <w:rsid w:val="008F6797"/>
    <w:rsid w:val="00914EA3"/>
    <w:rsid w:val="0091613B"/>
    <w:rsid w:val="00917835"/>
    <w:rsid w:val="00917A8A"/>
    <w:rsid w:val="00925C06"/>
    <w:rsid w:val="009370D7"/>
    <w:rsid w:val="009437D8"/>
    <w:rsid w:val="009452F5"/>
    <w:rsid w:val="009561E6"/>
    <w:rsid w:val="009561E8"/>
    <w:rsid w:val="009563E6"/>
    <w:rsid w:val="0096530B"/>
    <w:rsid w:val="00967BB7"/>
    <w:rsid w:val="00991DF0"/>
    <w:rsid w:val="00995436"/>
    <w:rsid w:val="009D1050"/>
    <w:rsid w:val="009D39A1"/>
    <w:rsid w:val="009D51C7"/>
    <w:rsid w:val="009E02C6"/>
    <w:rsid w:val="009E44B8"/>
    <w:rsid w:val="009F613F"/>
    <w:rsid w:val="009F76C3"/>
    <w:rsid w:val="00A04CE6"/>
    <w:rsid w:val="00A06702"/>
    <w:rsid w:val="00A13409"/>
    <w:rsid w:val="00A13E24"/>
    <w:rsid w:val="00A53913"/>
    <w:rsid w:val="00A55293"/>
    <w:rsid w:val="00A579E9"/>
    <w:rsid w:val="00A778DB"/>
    <w:rsid w:val="00AA413E"/>
    <w:rsid w:val="00AB5783"/>
    <w:rsid w:val="00AC0909"/>
    <w:rsid w:val="00AC2235"/>
    <w:rsid w:val="00AC6D64"/>
    <w:rsid w:val="00AC78DB"/>
    <w:rsid w:val="00AD4E79"/>
    <w:rsid w:val="00AD69DB"/>
    <w:rsid w:val="00AE3F2A"/>
    <w:rsid w:val="00AF44E5"/>
    <w:rsid w:val="00B05F74"/>
    <w:rsid w:val="00B123E3"/>
    <w:rsid w:val="00B17B78"/>
    <w:rsid w:val="00B2362D"/>
    <w:rsid w:val="00B26C3A"/>
    <w:rsid w:val="00B327E5"/>
    <w:rsid w:val="00B41DCF"/>
    <w:rsid w:val="00B42867"/>
    <w:rsid w:val="00B50BE4"/>
    <w:rsid w:val="00B50EC5"/>
    <w:rsid w:val="00B546DB"/>
    <w:rsid w:val="00B54CE7"/>
    <w:rsid w:val="00B768BE"/>
    <w:rsid w:val="00B770E0"/>
    <w:rsid w:val="00B822A1"/>
    <w:rsid w:val="00B861AA"/>
    <w:rsid w:val="00B90DBC"/>
    <w:rsid w:val="00B96D0B"/>
    <w:rsid w:val="00BB2529"/>
    <w:rsid w:val="00BB3D2E"/>
    <w:rsid w:val="00BB6A0F"/>
    <w:rsid w:val="00BC6931"/>
    <w:rsid w:val="00BC6F78"/>
    <w:rsid w:val="00BD339F"/>
    <w:rsid w:val="00BF5E6D"/>
    <w:rsid w:val="00C04E41"/>
    <w:rsid w:val="00C16320"/>
    <w:rsid w:val="00C27111"/>
    <w:rsid w:val="00C30938"/>
    <w:rsid w:val="00C54F1D"/>
    <w:rsid w:val="00C62090"/>
    <w:rsid w:val="00C63A94"/>
    <w:rsid w:val="00C74A79"/>
    <w:rsid w:val="00C902C7"/>
    <w:rsid w:val="00CA3138"/>
    <w:rsid w:val="00CB1A53"/>
    <w:rsid w:val="00CC3A0D"/>
    <w:rsid w:val="00CD07D2"/>
    <w:rsid w:val="00CD6F3B"/>
    <w:rsid w:val="00CD7174"/>
    <w:rsid w:val="00CE33B3"/>
    <w:rsid w:val="00CF3476"/>
    <w:rsid w:val="00CF3EED"/>
    <w:rsid w:val="00D17462"/>
    <w:rsid w:val="00D463A3"/>
    <w:rsid w:val="00D4711F"/>
    <w:rsid w:val="00D50549"/>
    <w:rsid w:val="00D7402E"/>
    <w:rsid w:val="00D77972"/>
    <w:rsid w:val="00D91E00"/>
    <w:rsid w:val="00D96FEA"/>
    <w:rsid w:val="00DC4D8C"/>
    <w:rsid w:val="00DD40ED"/>
    <w:rsid w:val="00DD6501"/>
    <w:rsid w:val="00DF1A47"/>
    <w:rsid w:val="00E06C01"/>
    <w:rsid w:val="00E11A65"/>
    <w:rsid w:val="00E20E77"/>
    <w:rsid w:val="00E276B8"/>
    <w:rsid w:val="00E32270"/>
    <w:rsid w:val="00E37C26"/>
    <w:rsid w:val="00E40F00"/>
    <w:rsid w:val="00E4573D"/>
    <w:rsid w:val="00E470BD"/>
    <w:rsid w:val="00E55C82"/>
    <w:rsid w:val="00E668BD"/>
    <w:rsid w:val="00E7461C"/>
    <w:rsid w:val="00E76270"/>
    <w:rsid w:val="00E81B80"/>
    <w:rsid w:val="00EA6880"/>
    <w:rsid w:val="00EA6EAB"/>
    <w:rsid w:val="00EC1A3B"/>
    <w:rsid w:val="00ED22EC"/>
    <w:rsid w:val="00ED7C29"/>
    <w:rsid w:val="00EE0EDD"/>
    <w:rsid w:val="00EF1530"/>
    <w:rsid w:val="00F04F50"/>
    <w:rsid w:val="00F06177"/>
    <w:rsid w:val="00F13286"/>
    <w:rsid w:val="00F32442"/>
    <w:rsid w:val="00F34CC0"/>
    <w:rsid w:val="00F47158"/>
    <w:rsid w:val="00F5085C"/>
    <w:rsid w:val="00F56967"/>
    <w:rsid w:val="00F831CD"/>
    <w:rsid w:val="00F83EA2"/>
    <w:rsid w:val="00F91B5F"/>
    <w:rsid w:val="00F93296"/>
    <w:rsid w:val="00FA2B86"/>
    <w:rsid w:val="00FA453F"/>
    <w:rsid w:val="00FA62E8"/>
    <w:rsid w:val="00FA6AEF"/>
    <w:rsid w:val="00FB626F"/>
    <w:rsid w:val="00FC0906"/>
    <w:rsid w:val="00FD0B7E"/>
    <w:rsid w:val="00FE44A8"/>
    <w:rsid w:val="00FF10B9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6829"/>
  <w15:chartTrackingRefBased/>
  <w15:docId w15:val="{C03007D0-6A85-4316-8B4D-AD36E628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kristiansen - stationær</dc:creator>
  <cp:keywords/>
  <dc:description/>
  <cp:lastModifiedBy>Karsten kristiansen - stationær</cp:lastModifiedBy>
  <cp:revision>20</cp:revision>
  <cp:lastPrinted>2024-03-13T18:30:00Z</cp:lastPrinted>
  <dcterms:created xsi:type="dcterms:W3CDTF">2024-03-18T18:32:00Z</dcterms:created>
  <dcterms:modified xsi:type="dcterms:W3CDTF">2024-03-31T10:59:00Z</dcterms:modified>
</cp:coreProperties>
</file>