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158" w14:textId="270EE2F1" w:rsidR="0005026A" w:rsidRDefault="0005026A">
      <w:r>
        <w:t>Indlæg på NNIT`s generalforsamling</w:t>
      </w:r>
      <w:r w:rsidR="002C1A92">
        <w:t xml:space="preserve"> torsdag </w:t>
      </w:r>
      <w:r>
        <w:t xml:space="preserve">d. </w:t>
      </w:r>
      <w:r w:rsidR="002C1A92">
        <w:t>14</w:t>
      </w:r>
      <w:r>
        <w:t xml:space="preserve">. </w:t>
      </w:r>
      <w:r w:rsidR="002C1A92">
        <w:t>marts</w:t>
      </w:r>
      <w:r>
        <w:t xml:space="preserve"> 202</w:t>
      </w:r>
      <w:r w:rsidR="002C1A92">
        <w:t>4</w:t>
      </w:r>
    </w:p>
    <w:p w14:paraId="78E94DE6" w14:textId="77777777" w:rsidR="0005026A" w:rsidRDefault="0005026A"/>
    <w:p w14:paraId="48767EE5" w14:textId="77777777" w:rsidR="00B14C29" w:rsidRDefault="00FC74B5">
      <w:r>
        <w:t xml:space="preserve">Mit navn er Bjarne Kongsted. </w:t>
      </w:r>
    </w:p>
    <w:p w14:paraId="372C128B" w14:textId="724B509E" w:rsidR="002A50BC" w:rsidRDefault="00FC74B5">
      <w:r>
        <w:t>Jeg har bedt om ordet på jeres generalforsamling</w:t>
      </w:r>
      <w:r w:rsidR="00CC4CBE">
        <w:t>,</w:t>
      </w:r>
      <w:r>
        <w:t xml:space="preserve"> idet jeg er repræsentant for Dansk Aktionærforening. Vi er en forening og interesseorganisation for ca. 1</w:t>
      </w:r>
      <w:r w:rsidR="00EC72FC">
        <w:t>7</w:t>
      </w:r>
      <w:r>
        <w:t>.000 medlemmer</w:t>
      </w:r>
      <w:r w:rsidR="00562E2A">
        <w:t xml:space="preserve"> der repræsenterer de private investorers interesser, blandt andet på danske selskabers generalforsamlinger.</w:t>
      </w:r>
    </w:p>
    <w:p w14:paraId="040AD00B" w14:textId="122F4D25" w:rsidR="00F96046" w:rsidRDefault="00D93777">
      <w:r>
        <w:t>NNIT-Koncernen leverer en bred vifte af IT—og konsulentløsninger internationalt</w:t>
      </w:r>
      <w:r w:rsidR="002C1A92">
        <w:t>,</w:t>
      </w:r>
      <w:r>
        <w:t xml:space="preserve"> men </w:t>
      </w:r>
      <w:r w:rsidR="008557C9">
        <w:t xml:space="preserve">selvfølgelig </w:t>
      </w:r>
      <w:r>
        <w:t>også her i landet.</w:t>
      </w:r>
      <w:r w:rsidR="009E11C4">
        <w:t xml:space="preserve"> I beskriver jer selv som værende med til at optimere interne virksomhedsprocesser, produktion salg og kundeoplevelser. </w:t>
      </w:r>
      <w:r w:rsidR="005F1770">
        <w:t>Få den rigtige teknologi til at gøre dine data rettidige, troværdige og sikre, kan man læse på jeres hjemmeside.</w:t>
      </w:r>
    </w:p>
    <w:p w14:paraId="09EF6ABA" w14:textId="63D020D8" w:rsidR="00A158CE" w:rsidRDefault="005F1770">
      <w:r>
        <w:t>Men man kan også læse om ”Det nye NNIT”!</w:t>
      </w:r>
      <w:r w:rsidR="002D683A">
        <w:t xml:space="preserve"> Opsplitningen af NNIT kommer til at forandre det danske it-marked, kunne man læse i Computerworld. Det lykkedes i foråret at få udskilt den udfordrede infrastrukturdivision så den ikke længere var under NNIT`s para</w:t>
      </w:r>
      <w:r w:rsidR="00000BF1">
        <w:t>p</w:t>
      </w:r>
      <w:r w:rsidR="002D683A">
        <w:t>ly.</w:t>
      </w:r>
      <w:r w:rsidR="00F10238">
        <w:t xml:space="preserve"> </w:t>
      </w:r>
    </w:p>
    <w:p w14:paraId="65F2412F" w14:textId="22CF68AD" w:rsidR="00F10238" w:rsidRDefault="00F10238">
      <w:r>
        <w:t>Vi strammer organisationen op efter frasalget, det er en del af den nye organisation udtalte den administrerende direktør! Så intet er statisk og slet ikke i en IT-virksomhed.</w:t>
      </w:r>
    </w:p>
    <w:p w14:paraId="0CCB1FB7" w14:textId="77777777" w:rsidR="00767F37" w:rsidRDefault="00F10238">
      <w:r>
        <w:t>Og det er nok meget godt når man kigger på regnskabstallene</w:t>
      </w:r>
      <w:r w:rsidR="00AB6889">
        <w:t>,</w:t>
      </w:r>
      <w:r>
        <w:t xml:space="preserve"> herunder specielt for 4. kvartal.</w:t>
      </w:r>
      <w:r w:rsidR="00AB6889">
        <w:t xml:space="preserve"> Selskabet får forbedret forretningsresultaterne betydeligt efter lanceringen af den nye strategi. </w:t>
      </w:r>
    </w:p>
    <w:p w14:paraId="0FD98554" w14:textId="678C6102" w:rsidR="00AB6889" w:rsidRDefault="00AB6889">
      <w:r>
        <w:t>Så allerede i efteråret 2023 kom den første opjustering med en forventning om en vækst i omsætningen på omkring 15%. Tidligere havde selskabet forventet en vækst på 10%. En mærkbar stigning.</w:t>
      </w:r>
    </w:p>
    <w:p w14:paraId="20F5E3D9" w14:textId="44C9557B" w:rsidR="00D33EC2" w:rsidRDefault="00AB6889">
      <w:r>
        <w:t>Det medførte til gengæld ikke medvind i IT-sejlene, da det endelig regn</w:t>
      </w:r>
      <w:r w:rsidR="00D33EC2">
        <w:t>s</w:t>
      </w:r>
      <w:r>
        <w:t>k</w:t>
      </w:r>
      <w:r w:rsidR="00D33EC2">
        <w:t>a</w:t>
      </w:r>
      <w:r>
        <w:t>b blev fremlagt i feb</w:t>
      </w:r>
      <w:r w:rsidR="00D33EC2">
        <w:t>r</w:t>
      </w:r>
      <w:r>
        <w:t>uar i år. Til trods for en betydelig vækst i både</w:t>
      </w:r>
      <w:r w:rsidR="00C75925">
        <w:t xml:space="preserve"> i</w:t>
      </w:r>
      <w:r>
        <w:t xml:space="preserve"> omsætning og result</w:t>
      </w:r>
      <w:r w:rsidR="00D33EC2">
        <w:t>a</w:t>
      </w:r>
      <w:r>
        <w:t>t</w:t>
      </w:r>
      <w:r w:rsidR="00D33EC2">
        <w:t>. Det kostede 10% på kursen, som dog har rettet sig</w:t>
      </w:r>
      <w:r w:rsidR="00C75925">
        <w:t>,</w:t>
      </w:r>
      <w:r w:rsidR="00D33EC2">
        <w:t xml:space="preserve"> så kursen på en</w:t>
      </w:r>
      <w:r w:rsidR="00A158CE">
        <w:t xml:space="preserve"> NNIT-aktie</w:t>
      </w:r>
      <w:r w:rsidR="00D33EC2">
        <w:t xml:space="preserve"> nu er det højeste den har været i 2 år. Og med en stigning på 50% </w:t>
      </w:r>
      <w:r w:rsidR="00C75925">
        <w:t>gennem det seneste</w:t>
      </w:r>
      <w:r w:rsidR="00D33EC2">
        <w:t xml:space="preserve"> år.</w:t>
      </w:r>
    </w:p>
    <w:p w14:paraId="78527285" w14:textId="3BAB44EA" w:rsidR="00AB6889" w:rsidRDefault="00D33EC2">
      <w:r>
        <w:t>Man kan i det fremlagte regnskab læse at forventningerne til 2024</w:t>
      </w:r>
      <w:r w:rsidR="00C75925">
        <w:t xml:space="preserve"> viser en profitmargin på 8-9% og en vækst i omsætningen på 10%. Den adm. direktør Pær Fors udtaler at 2023 var et transformationsår, hvor NNIT blev relanceret som en ren spiller indenfor I</w:t>
      </w:r>
      <w:r w:rsidR="00A158CE">
        <w:t>T</w:t>
      </w:r>
      <w:r w:rsidR="00C75925">
        <w:t xml:space="preserve">-konsulent branchen. </w:t>
      </w:r>
      <w:r>
        <w:t xml:space="preserve"> </w:t>
      </w:r>
      <w:r w:rsidR="00AB6889">
        <w:t xml:space="preserve"> </w:t>
      </w:r>
    </w:p>
    <w:p w14:paraId="0D84AEB6" w14:textId="56462B64" w:rsidR="003742E1" w:rsidRDefault="00770230">
      <w:r>
        <w:t xml:space="preserve">Før dette regnskabsår har en </w:t>
      </w:r>
      <w:r w:rsidR="006A65E3">
        <w:t xml:space="preserve">omstrukturering i ledelsen </w:t>
      </w:r>
      <w:r>
        <w:t>k</w:t>
      </w:r>
      <w:r w:rsidR="006A65E3">
        <w:t>ostet</w:t>
      </w:r>
      <w:r w:rsidR="00C75925">
        <w:t xml:space="preserve"> på bundlinjen</w:t>
      </w:r>
      <w:r>
        <w:t>.</w:t>
      </w:r>
      <w:r w:rsidR="006A65E3">
        <w:t xml:space="preserve"> </w:t>
      </w:r>
      <w:r>
        <w:t>T</w:t>
      </w:r>
      <w:r w:rsidR="006A65E3">
        <w:t>ab af forretningsområde</w:t>
      </w:r>
      <w:r>
        <w:t>r</w:t>
      </w:r>
      <w:r w:rsidR="006A65E3">
        <w:t xml:space="preserve"> og opsagte medarbejdere </w:t>
      </w:r>
      <w:r>
        <w:t>medførte ligeledes tab</w:t>
      </w:r>
      <w:r w:rsidR="006A65E3">
        <w:t xml:space="preserve">. </w:t>
      </w:r>
      <w:r w:rsidR="003742E1">
        <w:t xml:space="preserve"> </w:t>
      </w:r>
    </w:p>
    <w:p w14:paraId="08E7191E" w14:textId="77777777" w:rsidR="00E57805" w:rsidRDefault="00436393">
      <w:r>
        <w:t xml:space="preserve">Men alt sammen har givet bedre regnskabstal for 2023. </w:t>
      </w:r>
      <w:r w:rsidR="00F37144">
        <w:t>Og det er jo det det handler om, når man taler om en virksomhed der er noteret på</w:t>
      </w:r>
      <w:r w:rsidR="00767F37">
        <w:t xml:space="preserve"> </w:t>
      </w:r>
      <w:r w:rsidR="00F37144">
        <w:t>Børsen.</w:t>
      </w:r>
      <w:r>
        <w:t xml:space="preserve"> </w:t>
      </w:r>
    </w:p>
    <w:p w14:paraId="10DA1319" w14:textId="504AEE27" w:rsidR="004A2A86" w:rsidRDefault="000C3B36">
      <w:r>
        <w:t>Har 202</w:t>
      </w:r>
      <w:r w:rsidR="00A158CE">
        <w:t>3</w:t>
      </w:r>
      <w:r>
        <w:t xml:space="preserve"> budt på ekstraordinære udfordringer og hvordan er selskabet gearet til at møde urolige tider, herunder stigende priser, manglende leverancer, flaskehalse</w:t>
      </w:r>
      <w:r w:rsidR="006D1F02">
        <w:t>, uro på de finansielle markeder, krig i Europa</w:t>
      </w:r>
      <w:r>
        <w:t xml:space="preserve"> og hvad kan </w:t>
      </w:r>
      <w:r w:rsidR="0086683B">
        <w:t>disse ting</w:t>
      </w:r>
      <w:r>
        <w:t xml:space="preserve"> betyde for </w:t>
      </w:r>
      <w:r w:rsidR="00480AFD">
        <w:t>konkurren</w:t>
      </w:r>
      <w:r w:rsidR="00F17DDB">
        <w:t>c</w:t>
      </w:r>
      <w:r w:rsidR="00480AFD">
        <w:t>e situationen</w:t>
      </w:r>
      <w:r w:rsidR="0086683B">
        <w:t>.</w:t>
      </w:r>
    </w:p>
    <w:p w14:paraId="4412F3C6" w14:textId="77777777" w:rsidR="00E57805" w:rsidRDefault="00480AFD">
      <w:r>
        <w:t>Huset markedsfører troværdighed, autenticitet, fleksibilitet og åbenhed kunne man læse da NNIT flyttede ind i sit nye domicil i Søborg. Man skal lede lidt efter det, stod der også at læse, men finder man først derned er det besværet værd.</w:t>
      </w:r>
      <w:r w:rsidR="00B81D6B">
        <w:t xml:space="preserve"> </w:t>
      </w:r>
    </w:p>
    <w:p w14:paraId="41576C68" w14:textId="77777777" w:rsidR="00E57805" w:rsidRDefault="00E57805"/>
    <w:p w14:paraId="2CCCC60B" w14:textId="073CD70E" w:rsidR="00480AFD" w:rsidRDefault="00B81D6B">
      <w:r>
        <w:lastRenderedPageBreak/>
        <w:t xml:space="preserve">Nu forstår jeg at man opgiver adressen her på Østmarken og vender blikket mod Weidekampsgade i København S. Giver trykket på det indre København ikke anledning til overvejelser om hvorvidt medarbejdere og kunder kan komme til </w:t>
      </w:r>
      <w:r w:rsidR="00E57805">
        <w:t xml:space="preserve">NNIT´s nye HQ uden de store trafikale udfordringer. Er det et åbent tal, hvor meget en sådan flytning kommer til at koste? </w:t>
      </w:r>
    </w:p>
    <w:p w14:paraId="587DE56B" w14:textId="4BFB59C3" w:rsidR="004A2A86" w:rsidRDefault="00A158CE">
      <w:r>
        <w:t>Innovation</w:t>
      </w:r>
      <w:r w:rsidR="004A2A86">
        <w:t>, omstrukturering og en visionær ledelse gør at vi fortsat har tiltro til NNIT`s fremtid som en stor og stærk spiller på IT-området.</w:t>
      </w:r>
    </w:p>
    <w:p w14:paraId="567380C9" w14:textId="47C76A3C" w:rsidR="00767F37" w:rsidRDefault="009A7834">
      <w:r>
        <w:t>Måske det kun er mig der ikke har kunnet finde en dansk pixie udgave af anual report</w:t>
      </w:r>
      <w:r w:rsidR="00767F37">
        <w:t>.</w:t>
      </w:r>
      <w:r>
        <w:t xml:space="preserve"> Selvom man er en international koncern, så ved jeg selskabet har mange danske investorer og mange af dem foretrækker en dansk udgave </w:t>
      </w:r>
      <w:r w:rsidR="00767F37">
        <w:t>af</w:t>
      </w:r>
      <w:r>
        <w:t xml:space="preserve"> regnskabet.</w:t>
      </w:r>
      <w:r w:rsidR="00767F37">
        <w:t xml:space="preserve"> Er det blot mig eller findes </w:t>
      </w:r>
      <w:r w:rsidR="005E4634">
        <w:t xml:space="preserve">der </w:t>
      </w:r>
      <w:r w:rsidR="00767F37">
        <w:t>en dansk udgave…….</w:t>
      </w:r>
      <w:r>
        <w:t xml:space="preserve"> </w:t>
      </w:r>
    </w:p>
    <w:p w14:paraId="0E90BD5E" w14:textId="67EDB6AF" w:rsidR="00460BD7" w:rsidRDefault="004B6BE7">
      <w:r>
        <w:t>T</w:t>
      </w:r>
      <w:r w:rsidR="004A2A86">
        <w:t xml:space="preserve">il slut </w:t>
      </w:r>
      <w:r>
        <w:t xml:space="preserve">vil jeg </w:t>
      </w:r>
      <w:r w:rsidR="004A2A86">
        <w:t>ønske med</w:t>
      </w:r>
      <w:r w:rsidR="0005026A">
        <w:t>arbejdere, ledelse og bestyrelse et godt arbejdsår 202</w:t>
      </w:r>
      <w:r>
        <w:t>4</w:t>
      </w:r>
      <w:r w:rsidR="009A7834">
        <w:t>.</w:t>
      </w:r>
      <w:r w:rsidR="00767F37">
        <w:t xml:space="preserve">  – Tak for ordet!</w:t>
      </w:r>
    </w:p>
    <w:p w14:paraId="113A472F" w14:textId="48DACBBB" w:rsidR="00200423" w:rsidRDefault="00200423">
      <w:r>
        <w:t>Bjarne Kongsted</w:t>
      </w:r>
    </w:p>
    <w:p w14:paraId="38BABB24" w14:textId="749B6BD4" w:rsidR="00200423" w:rsidRDefault="00200423">
      <w:r>
        <w:t>Marts 2024</w:t>
      </w:r>
    </w:p>
    <w:p w14:paraId="33482EB7" w14:textId="77777777" w:rsidR="00892635" w:rsidRDefault="00892635"/>
    <w:p w14:paraId="5192D50A" w14:textId="2689B067" w:rsidR="00892635" w:rsidRDefault="00892635">
      <w:r>
        <w:t>Efterskrift:</w:t>
      </w:r>
    </w:p>
    <w:p w14:paraId="01C3E85F" w14:textId="61A1DE7C" w:rsidR="00901EFE" w:rsidRDefault="00901EFE">
      <w:r>
        <w:t>30 personer deltog incl. Personale</w:t>
      </w:r>
    </w:p>
    <w:p w14:paraId="5A735D57" w14:textId="02C9C029" w:rsidR="00901EFE" w:rsidRDefault="00901EFE">
      <w:r>
        <w:t>Personalet plejer at sidde på første række, men en aktionær foreslog at de skulle på bagerste og det kom de så.</w:t>
      </w:r>
    </w:p>
    <w:p w14:paraId="2BE19B53" w14:textId="3089A1C7" w:rsidR="00901EFE" w:rsidRDefault="00901EFE">
      <w:r>
        <w:t>68% af kapitalen tilstede</w:t>
      </w:r>
    </w:p>
    <w:p w14:paraId="24C4DD83" w14:textId="37A9BAA3" w:rsidR="00901EFE" w:rsidRDefault="00901EFE">
      <w:r>
        <w:t>Dirigent: Louise Korpela</w:t>
      </w:r>
    </w:p>
    <w:p w14:paraId="2F51AD06" w14:textId="1E18B17F" w:rsidR="00901EFE" w:rsidRDefault="00901EFE">
      <w:r>
        <w:t>Bestyrelsesformand Carsten Dilling:</w:t>
      </w:r>
    </w:p>
    <w:p w14:paraId="6EF76C87" w14:textId="77777777" w:rsidR="00901EFE" w:rsidRDefault="00901EFE">
      <w:r>
        <w:t>Koncernomsætning 1,7 mia</w:t>
      </w:r>
    </w:p>
    <w:p w14:paraId="46D015BE" w14:textId="250B7C44" w:rsidR="00901EFE" w:rsidRDefault="00901EFE">
      <w:r>
        <w:t>Leverer kun høj kvalitet til IT-kunderne</w:t>
      </w:r>
    </w:p>
    <w:p w14:paraId="725326C0" w14:textId="6B4C078E" w:rsidR="00901EFE" w:rsidRDefault="00901EFE">
      <w:r>
        <w:t>En medarbejderundersøgelse viste stor tilfredshed hos ansatte</w:t>
      </w:r>
    </w:p>
    <w:p w14:paraId="214577C3" w14:textId="02EBACA1" w:rsidR="00901EFE" w:rsidRDefault="00901EFE">
      <w:r>
        <w:t>ESG: vigtigt emne – vægter transparent højt.</w:t>
      </w:r>
    </w:p>
    <w:p w14:paraId="0CF8BC40" w14:textId="6DEB72FB" w:rsidR="00901EFE" w:rsidRDefault="00901EFE">
      <w:r>
        <w:t>Effektiv og ansvarlig ledelse</w:t>
      </w:r>
    </w:p>
    <w:p w14:paraId="70F85BEE" w14:textId="0393FA90" w:rsidR="00901EFE" w:rsidRDefault="00E016C6">
      <w:r>
        <w:t>Alle medarbejdere bliver løbende uddannet</w:t>
      </w:r>
    </w:p>
    <w:p w14:paraId="1D45A78E" w14:textId="68CC0280" w:rsidR="00E016C6" w:rsidRDefault="00E016C6">
      <w:r>
        <w:t>16700 aktionærer</w:t>
      </w:r>
    </w:p>
    <w:p w14:paraId="1D37D6E3" w14:textId="502A612D" w:rsidR="00E016C6" w:rsidRDefault="00E016C6">
      <w:r>
        <w:t>Novo ejer 51%</w:t>
      </w:r>
    </w:p>
    <w:p w14:paraId="6F93EBF6" w14:textId="77777777" w:rsidR="009057D3" w:rsidRDefault="009057D3">
      <w:r>
        <w:t>Mere fokus på den operationelle del</w:t>
      </w:r>
    </w:p>
    <w:p w14:paraId="72D9203F" w14:textId="22A6AEFD" w:rsidR="009057D3" w:rsidRDefault="009057D3">
      <w:r>
        <w:t>I god form til 2024</w:t>
      </w:r>
    </w:p>
    <w:p w14:paraId="040A48E5" w14:textId="004E9FD0" w:rsidR="009057D3" w:rsidRDefault="009057D3">
      <w:r>
        <w:t>NNIT har tidligere levet i en ustabil periode</w:t>
      </w:r>
    </w:p>
    <w:p w14:paraId="64A6C8CA" w14:textId="13145972" w:rsidR="009057D3" w:rsidRDefault="009057D3">
      <w:r>
        <w:t>Opdeling i regioner har vist sig at være rigtig</w:t>
      </w:r>
    </w:p>
    <w:p w14:paraId="36591953" w14:textId="7D5047BD" w:rsidR="009057D3" w:rsidRDefault="009057D3">
      <w:r>
        <w:lastRenderedPageBreak/>
        <w:t>DK: offentlige og private kunder</w:t>
      </w:r>
    </w:p>
    <w:p w14:paraId="3E030B45" w14:textId="64000885" w:rsidR="009057D3" w:rsidRDefault="009057D3">
      <w:r>
        <w:t>Globalt: Live Science</w:t>
      </w:r>
    </w:p>
    <w:p w14:paraId="4BA3FFDE" w14:textId="4D88C51A" w:rsidR="009057D3" w:rsidRDefault="009057D3">
      <w:r>
        <w:t>Står godt rustet til fremtiden</w:t>
      </w:r>
    </w:p>
    <w:p w14:paraId="42776563" w14:textId="4D2EACBB" w:rsidR="009057D3" w:rsidRDefault="009057D3">
      <w:r>
        <w:t>Flytning er en marginal investering</w:t>
      </w:r>
    </w:p>
    <w:p w14:paraId="6DF4FEA2" w14:textId="688F767E" w:rsidR="009057D3" w:rsidRDefault="009057D3">
      <w:r>
        <w:t>At flytte er en god business Case</w:t>
      </w:r>
    </w:p>
    <w:p w14:paraId="3DAF6E56" w14:textId="60224023" w:rsidR="009057D3" w:rsidRDefault="009057D3">
      <w:r>
        <w:t>Ingen udbytte – tidligere store tab</w:t>
      </w:r>
    </w:p>
    <w:p w14:paraId="247D305B" w14:textId="4707AB3D" w:rsidR="009057D3" w:rsidRDefault="009057D3">
      <w:r>
        <w:t>NNITs generation bor i KBH</w:t>
      </w:r>
    </w:p>
    <w:sectPr w:rsidR="009057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5"/>
    <w:rsid w:val="00000BF1"/>
    <w:rsid w:val="00017E4C"/>
    <w:rsid w:val="0005026A"/>
    <w:rsid w:val="000C3B36"/>
    <w:rsid w:val="000C5A7B"/>
    <w:rsid w:val="000D685C"/>
    <w:rsid w:val="0011602A"/>
    <w:rsid w:val="0016089D"/>
    <w:rsid w:val="0016154B"/>
    <w:rsid w:val="001621EE"/>
    <w:rsid w:val="001942C6"/>
    <w:rsid w:val="00200423"/>
    <w:rsid w:val="002502AD"/>
    <w:rsid w:val="0025548C"/>
    <w:rsid w:val="002A50BC"/>
    <w:rsid w:val="002C1A92"/>
    <w:rsid w:val="002C79E5"/>
    <w:rsid w:val="002D683A"/>
    <w:rsid w:val="00325126"/>
    <w:rsid w:val="003742E1"/>
    <w:rsid w:val="00397814"/>
    <w:rsid w:val="003A0439"/>
    <w:rsid w:val="00436393"/>
    <w:rsid w:val="00460BD7"/>
    <w:rsid w:val="00480AFD"/>
    <w:rsid w:val="004A1743"/>
    <w:rsid w:val="004A2A86"/>
    <w:rsid w:val="004B6BE7"/>
    <w:rsid w:val="004F7D7A"/>
    <w:rsid w:val="00527823"/>
    <w:rsid w:val="00562E2A"/>
    <w:rsid w:val="005E4634"/>
    <w:rsid w:val="005E4F1D"/>
    <w:rsid w:val="005F1770"/>
    <w:rsid w:val="006A65E3"/>
    <w:rsid w:val="006D1F02"/>
    <w:rsid w:val="006E0113"/>
    <w:rsid w:val="0075614A"/>
    <w:rsid w:val="00767F37"/>
    <w:rsid w:val="00770230"/>
    <w:rsid w:val="007E10CB"/>
    <w:rsid w:val="007E2BB0"/>
    <w:rsid w:val="007F1BEA"/>
    <w:rsid w:val="007F2FB4"/>
    <w:rsid w:val="008557C9"/>
    <w:rsid w:val="0086683B"/>
    <w:rsid w:val="00867A1D"/>
    <w:rsid w:val="00892635"/>
    <w:rsid w:val="008B1F26"/>
    <w:rsid w:val="00901EFE"/>
    <w:rsid w:val="009057D3"/>
    <w:rsid w:val="00962F5C"/>
    <w:rsid w:val="009A04FE"/>
    <w:rsid w:val="009A7834"/>
    <w:rsid w:val="009E11C4"/>
    <w:rsid w:val="00A158CE"/>
    <w:rsid w:val="00A65C26"/>
    <w:rsid w:val="00AA771A"/>
    <w:rsid w:val="00AB6889"/>
    <w:rsid w:val="00AD43E3"/>
    <w:rsid w:val="00AF3129"/>
    <w:rsid w:val="00AF5B42"/>
    <w:rsid w:val="00B078EB"/>
    <w:rsid w:val="00B14C29"/>
    <w:rsid w:val="00B701FC"/>
    <w:rsid w:val="00B81D6B"/>
    <w:rsid w:val="00B97313"/>
    <w:rsid w:val="00BD6A54"/>
    <w:rsid w:val="00BE3042"/>
    <w:rsid w:val="00BF0C34"/>
    <w:rsid w:val="00BF38F0"/>
    <w:rsid w:val="00C26CC2"/>
    <w:rsid w:val="00C75925"/>
    <w:rsid w:val="00CB3F2B"/>
    <w:rsid w:val="00CB63E8"/>
    <w:rsid w:val="00CC4CBE"/>
    <w:rsid w:val="00CC5A45"/>
    <w:rsid w:val="00D17152"/>
    <w:rsid w:val="00D32D63"/>
    <w:rsid w:val="00D33EC2"/>
    <w:rsid w:val="00D421C4"/>
    <w:rsid w:val="00D6512F"/>
    <w:rsid w:val="00D93777"/>
    <w:rsid w:val="00DB479B"/>
    <w:rsid w:val="00E016C6"/>
    <w:rsid w:val="00E57805"/>
    <w:rsid w:val="00E73E17"/>
    <w:rsid w:val="00EC48E4"/>
    <w:rsid w:val="00EC72FC"/>
    <w:rsid w:val="00EF54EB"/>
    <w:rsid w:val="00F10238"/>
    <w:rsid w:val="00F17DDB"/>
    <w:rsid w:val="00F25A49"/>
    <w:rsid w:val="00F37144"/>
    <w:rsid w:val="00F96046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851"/>
  <w15:chartTrackingRefBased/>
  <w15:docId w15:val="{6A2D663F-59D1-44CB-B951-FB9797F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671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Kongsted</dc:creator>
  <cp:keywords/>
  <dc:description/>
  <cp:lastModifiedBy>Bjarne Kongsted</cp:lastModifiedBy>
  <cp:revision>21</cp:revision>
  <cp:lastPrinted>2024-03-12T10:50:00Z</cp:lastPrinted>
  <dcterms:created xsi:type="dcterms:W3CDTF">2023-04-14T17:44:00Z</dcterms:created>
  <dcterms:modified xsi:type="dcterms:W3CDTF">2024-03-18T20:28:00Z</dcterms:modified>
</cp:coreProperties>
</file>