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0284" w14:textId="38A848B1" w:rsidR="0068734E" w:rsidRDefault="0068734E" w:rsidP="0068734E">
      <w:pPr>
        <w:pStyle w:val="Default"/>
        <w:ind w:left="1304" w:firstLine="1304"/>
        <w:rPr>
          <w:rFonts w:asciiTheme="minorHAnsi" w:hAnsiTheme="minorHAnsi" w:cstheme="minorHAnsi"/>
          <w:b/>
          <w:bCs/>
        </w:rPr>
      </w:pPr>
      <w:r w:rsidRPr="008405F4">
        <w:rPr>
          <w:rFonts w:asciiTheme="minorHAnsi" w:hAnsiTheme="minorHAnsi" w:cstheme="minorHAnsi"/>
        </w:rPr>
        <w:t xml:space="preserve"> </w:t>
      </w:r>
      <w:r w:rsidRPr="008405F4">
        <w:rPr>
          <w:rFonts w:asciiTheme="minorHAnsi" w:hAnsiTheme="minorHAnsi" w:cstheme="minorHAnsi"/>
          <w:b/>
          <w:bCs/>
        </w:rPr>
        <w:t xml:space="preserve">Generalforsamling </w:t>
      </w:r>
      <w:r w:rsidR="00434729">
        <w:rPr>
          <w:rFonts w:asciiTheme="minorHAnsi" w:hAnsiTheme="minorHAnsi" w:cstheme="minorHAnsi"/>
          <w:b/>
          <w:bCs/>
        </w:rPr>
        <w:t>1</w:t>
      </w:r>
      <w:r w:rsidR="003F72FA" w:rsidRPr="008405F4">
        <w:rPr>
          <w:rFonts w:asciiTheme="minorHAnsi" w:hAnsiTheme="minorHAnsi" w:cstheme="minorHAnsi"/>
          <w:b/>
          <w:bCs/>
        </w:rPr>
        <w:t>.</w:t>
      </w:r>
      <w:r w:rsidRPr="008405F4">
        <w:rPr>
          <w:rFonts w:asciiTheme="minorHAnsi" w:hAnsiTheme="minorHAnsi" w:cstheme="minorHAnsi"/>
          <w:b/>
          <w:bCs/>
        </w:rPr>
        <w:t xml:space="preserve"> marts 20</w:t>
      </w:r>
      <w:r w:rsidR="003F72FA" w:rsidRPr="008405F4">
        <w:rPr>
          <w:rFonts w:asciiTheme="minorHAnsi" w:hAnsiTheme="minorHAnsi" w:cstheme="minorHAnsi"/>
          <w:b/>
          <w:bCs/>
        </w:rPr>
        <w:t>2</w:t>
      </w:r>
      <w:r w:rsidR="00434729">
        <w:rPr>
          <w:rFonts w:asciiTheme="minorHAnsi" w:hAnsiTheme="minorHAnsi" w:cstheme="minorHAnsi"/>
          <w:b/>
          <w:bCs/>
        </w:rPr>
        <w:t>3</w:t>
      </w:r>
      <w:r w:rsidRPr="008405F4">
        <w:rPr>
          <w:rFonts w:asciiTheme="minorHAnsi" w:hAnsiTheme="minorHAnsi" w:cstheme="minorHAnsi"/>
          <w:b/>
          <w:bCs/>
        </w:rPr>
        <w:t xml:space="preserve"> </w:t>
      </w:r>
    </w:p>
    <w:p w14:paraId="38860CED" w14:textId="77777777" w:rsidR="002C32BE" w:rsidRPr="008405F4" w:rsidRDefault="002C32BE" w:rsidP="0068734E">
      <w:pPr>
        <w:pStyle w:val="Default"/>
        <w:ind w:left="1304" w:firstLine="1304"/>
        <w:rPr>
          <w:rFonts w:asciiTheme="minorHAnsi" w:hAnsiTheme="minorHAnsi" w:cstheme="minorHAnsi"/>
        </w:rPr>
      </w:pPr>
    </w:p>
    <w:p w14:paraId="40A9D93D" w14:textId="5F182303" w:rsidR="00860181" w:rsidRDefault="00860181" w:rsidP="00860181">
      <w:pPr>
        <w:rPr>
          <w:rFonts w:cstheme="minorHAnsi"/>
          <w:b/>
          <w:sz w:val="20"/>
          <w:szCs w:val="20"/>
        </w:rPr>
      </w:pPr>
      <w:r w:rsidRPr="008405F4">
        <w:rPr>
          <w:rFonts w:cstheme="minorHAnsi"/>
          <w:b/>
          <w:sz w:val="20"/>
          <w:szCs w:val="20"/>
        </w:rPr>
        <w:t>Talepapir til Rin</w:t>
      </w:r>
      <w:r w:rsidR="00AA4628" w:rsidRPr="008405F4">
        <w:rPr>
          <w:rFonts w:cstheme="minorHAnsi"/>
          <w:b/>
          <w:sz w:val="20"/>
          <w:szCs w:val="20"/>
        </w:rPr>
        <w:t>g</w:t>
      </w:r>
      <w:r w:rsidRPr="008405F4">
        <w:rPr>
          <w:rFonts w:cstheme="minorHAnsi"/>
          <w:b/>
          <w:sz w:val="20"/>
          <w:szCs w:val="20"/>
        </w:rPr>
        <w:t xml:space="preserve">kjøbing Landbobank generalforsamling onsdag </w:t>
      </w:r>
      <w:r w:rsidR="00434729">
        <w:rPr>
          <w:rFonts w:cstheme="minorHAnsi"/>
          <w:b/>
          <w:sz w:val="20"/>
          <w:szCs w:val="20"/>
        </w:rPr>
        <w:t>1</w:t>
      </w:r>
      <w:r w:rsidR="003F72FA" w:rsidRPr="008405F4">
        <w:rPr>
          <w:rFonts w:cstheme="minorHAnsi"/>
          <w:b/>
          <w:sz w:val="20"/>
          <w:szCs w:val="20"/>
        </w:rPr>
        <w:t xml:space="preserve">. </w:t>
      </w:r>
      <w:r w:rsidR="0068734E" w:rsidRPr="008405F4">
        <w:rPr>
          <w:rFonts w:cstheme="minorHAnsi"/>
          <w:b/>
          <w:sz w:val="20"/>
          <w:szCs w:val="20"/>
        </w:rPr>
        <w:t>marts 20</w:t>
      </w:r>
      <w:r w:rsidR="003F72FA" w:rsidRPr="008405F4">
        <w:rPr>
          <w:rFonts w:cstheme="minorHAnsi"/>
          <w:b/>
          <w:sz w:val="20"/>
          <w:szCs w:val="20"/>
        </w:rPr>
        <w:t>2</w:t>
      </w:r>
      <w:r w:rsidR="00434729">
        <w:rPr>
          <w:rFonts w:cstheme="minorHAnsi"/>
          <w:b/>
          <w:sz w:val="20"/>
          <w:szCs w:val="20"/>
        </w:rPr>
        <w:t>3</w:t>
      </w:r>
    </w:p>
    <w:p w14:paraId="598D1F79" w14:textId="1CAE4DB2" w:rsidR="00331951" w:rsidRPr="00331951" w:rsidRDefault="008D2038" w:rsidP="00C11C8B">
      <w:pPr>
        <w:rPr>
          <w:rFonts w:eastAsia="Times New Roman" w:cstheme="minorHAnsi"/>
          <w:sz w:val="20"/>
          <w:szCs w:val="20"/>
          <w:lang w:eastAsia="da-DK"/>
        </w:rPr>
      </w:pPr>
      <w:r>
        <w:rPr>
          <w:rFonts w:cstheme="minorHAnsi"/>
          <w:sz w:val="20"/>
          <w:szCs w:val="20"/>
        </w:rPr>
        <w:t>Tak for ordet, dejligt</w:t>
      </w:r>
      <w:r w:rsidR="00D37DDE">
        <w:rPr>
          <w:rFonts w:cstheme="minorHAnsi"/>
          <w:sz w:val="20"/>
          <w:szCs w:val="20"/>
        </w:rPr>
        <w:t>,</w:t>
      </w:r>
      <w:r>
        <w:rPr>
          <w:rFonts w:cstheme="minorHAnsi"/>
          <w:sz w:val="20"/>
          <w:szCs w:val="20"/>
        </w:rPr>
        <w:t xml:space="preserve"> at </w:t>
      </w:r>
      <w:r w:rsidR="00D37DDE">
        <w:rPr>
          <w:rFonts w:cstheme="minorHAnsi"/>
          <w:sz w:val="20"/>
          <w:szCs w:val="20"/>
        </w:rPr>
        <w:t xml:space="preserve">det kan lade sig gøre, </w:t>
      </w:r>
      <w:r w:rsidR="007E480A">
        <w:rPr>
          <w:rFonts w:cstheme="minorHAnsi"/>
          <w:sz w:val="20"/>
          <w:szCs w:val="20"/>
        </w:rPr>
        <w:t xml:space="preserve">at </w:t>
      </w:r>
      <w:r>
        <w:rPr>
          <w:rFonts w:cstheme="minorHAnsi"/>
          <w:sz w:val="20"/>
          <w:szCs w:val="20"/>
        </w:rPr>
        <w:t xml:space="preserve">vi igen </w:t>
      </w:r>
      <w:r w:rsidR="0071795D">
        <w:rPr>
          <w:rFonts w:cstheme="minorHAnsi"/>
          <w:sz w:val="20"/>
          <w:szCs w:val="20"/>
        </w:rPr>
        <w:t xml:space="preserve">i år </w:t>
      </w:r>
      <w:r>
        <w:rPr>
          <w:rFonts w:cstheme="minorHAnsi"/>
          <w:sz w:val="20"/>
          <w:szCs w:val="20"/>
        </w:rPr>
        <w:t>kan mødes til en fysisk generalforsamling</w:t>
      </w:r>
      <w:r w:rsidR="00434729">
        <w:rPr>
          <w:rFonts w:cstheme="minorHAnsi"/>
          <w:sz w:val="20"/>
          <w:szCs w:val="20"/>
        </w:rPr>
        <w:t xml:space="preserve"> på samme måde som før </w:t>
      </w:r>
      <w:r w:rsidR="00DE472E">
        <w:rPr>
          <w:rFonts w:cstheme="minorHAnsi"/>
          <w:sz w:val="20"/>
          <w:szCs w:val="20"/>
        </w:rPr>
        <w:t>Corona en</w:t>
      </w:r>
      <w:r w:rsidR="00434729">
        <w:rPr>
          <w:rFonts w:cstheme="minorHAnsi"/>
          <w:sz w:val="20"/>
          <w:szCs w:val="20"/>
        </w:rPr>
        <w:t xml:space="preserve">. </w:t>
      </w:r>
    </w:p>
    <w:p w14:paraId="19834F8F" w14:textId="25CDF35F" w:rsidR="00D63D4E" w:rsidRPr="008405F4" w:rsidRDefault="00D37DDE" w:rsidP="00D63D4E">
      <w:pPr>
        <w:rPr>
          <w:rFonts w:cstheme="minorHAnsi"/>
          <w:sz w:val="20"/>
          <w:szCs w:val="20"/>
        </w:rPr>
      </w:pPr>
      <w:r>
        <w:rPr>
          <w:rFonts w:cstheme="minorHAnsi"/>
          <w:sz w:val="20"/>
          <w:szCs w:val="20"/>
        </w:rPr>
        <w:t>T</w:t>
      </w:r>
      <w:r w:rsidR="00D63D4E" w:rsidRPr="008405F4">
        <w:rPr>
          <w:rFonts w:cstheme="minorHAnsi"/>
          <w:sz w:val="20"/>
          <w:szCs w:val="20"/>
        </w:rPr>
        <w:t xml:space="preserve">illykke til direktion, bestyrelse og alle medarbejdere for endnu en gang, at have præsteret et særdeles flot resultat. </w:t>
      </w:r>
    </w:p>
    <w:p w14:paraId="48AB3C67" w14:textId="410B0FD1" w:rsidR="00860181" w:rsidRPr="008405F4" w:rsidRDefault="00860181" w:rsidP="002C32BE">
      <w:pPr>
        <w:autoSpaceDE w:val="0"/>
        <w:autoSpaceDN w:val="0"/>
        <w:adjustRightInd w:val="0"/>
        <w:spacing w:after="0" w:line="240" w:lineRule="auto"/>
        <w:rPr>
          <w:rFonts w:cstheme="minorHAnsi"/>
          <w:sz w:val="20"/>
          <w:szCs w:val="20"/>
        </w:rPr>
      </w:pPr>
      <w:r w:rsidRPr="008405F4">
        <w:rPr>
          <w:rFonts w:cstheme="minorHAnsi"/>
          <w:sz w:val="20"/>
          <w:szCs w:val="20"/>
        </w:rPr>
        <w:t xml:space="preserve">Mit navn er </w:t>
      </w:r>
      <w:r w:rsidR="0068734E" w:rsidRPr="008405F4">
        <w:rPr>
          <w:rFonts w:cstheme="minorHAnsi"/>
          <w:sz w:val="20"/>
          <w:szCs w:val="20"/>
        </w:rPr>
        <w:t>Ove Jensen</w:t>
      </w:r>
      <w:r w:rsidRPr="008405F4">
        <w:rPr>
          <w:rFonts w:cstheme="minorHAnsi"/>
          <w:sz w:val="20"/>
          <w:szCs w:val="20"/>
        </w:rPr>
        <w:t xml:space="preserve">, og </w:t>
      </w:r>
      <w:r w:rsidR="0068734E" w:rsidRPr="008405F4">
        <w:rPr>
          <w:rFonts w:cstheme="minorHAnsi"/>
          <w:sz w:val="20"/>
          <w:szCs w:val="20"/>
        </w:rPr>
        <w:t xml:space="preserve">det er mig der </w:t>
      </w:r>
      <w:r w:rsidR="00D2687A" w:rsidRPr="008405F4">
        <w:rPr>
          <w:rFonts w:cstheme="minorHAnsi"/>
          <w:sz w:val="20"/>
          <w:szCs w:val="20"/>
        </w:rPr>
        <w:t xml:space="preserve">igen </w:t>
      </w:r>
      <w:r w:rsidR="0068734E" w:rsidRPr="008405F4">
        <w:rPr>
          <w:rFonts w:cstheme="minorHAnsi"/>
          <w:sz w:val="20"/>
          <w:szCs w:val="20"/>
        </w:rPr>
        <w:t>i år</w:t>
      </w:r>
      <w:r w:rsidR="003F72FA" w:rsidRPr="008405F4">
        <w:rPr>
          <w:rFonts w:cstheme="minorHAnsi"/>
          <w:sz w:val="20"/>
          <w:szCs w:val="20"/>
        </w:rPr>
        <w:t xml:space="preserve"> </w:t>
      </w:r>
      <w:r w:rsidRPr="008405F4">
        <w:rPr>
          <w:rFonts w:cstheme="minorHAnsi"/>
          <w:sz w:val="20"/>
          <w:szCs w:val="20"/>
        </w:rPr>
        <w:t>repræsenterer Dansk Aktionærforening</w:t>
      </w:r>
      <w:r w:rsidR="00ED608D" w:rsidRPr="008405F4">
        <w:rPr>
          <w:rFonts w:cstheme="minorHAnsi"/>
          <w:sz w:val="20"/>
          <w:szCs w:val="20"/>
        </w:rPr>
        <w:t xml:space="preserve">, som </w:t>
      </w:r>
      <w:r w:rsidR="00D63D4E">
        <w:rPr>
          <w:rFonts w:cstheme="minorHAnsi"/>
          <w:sz w:val="20"/>
          <w:szCs w:val="20"/>
        </w:rPr>
        <w:t>v</w:t>
      </w:r>
      <w:r w:rsidR="008D2038">
        <w:rPr>
          <w:rFonts w:cstheme="minorHAnsi"/>
          <w:sz w:val="20"/>
          <w:szCs w:val="20"/>
        </w:rPr>
        <w:t xml:space="preserve">aretager små og mellemstore aktionærers interesser og arbejder for en god aktiekultur i Danmark. </w:t>
      </w:r>
      <w:r w:rsidR="00D63D4E">
        <w:rPr>
          <w:rFonts w:cstheme="minorHAnsi"/>
          <w:sz w:val="20"/>
          <w:szCs w:val="20"/>
        </w:rPr>
        <w:t xml:space="preserve">Aktionærforeningen har </w:t>
      </w:r>
      <w:r w:rsidR="00CF11AB">
        <w:rPr>
          <w:rFonts w:cstheme="minorHAnsi"/>
          <w:sz w:val="20"/>
          <w:szCs w:val="20"/>
        </w:rPr>
        <w:t>ca.</w:t>
      </w:r>
      <w:r w:rsidR="00D63D4E">
        <w:rPr>
          <w:rFonts w:cstheme="minorHAnsi"/>
          <w:sz w:val="20"/>
          <w:szCs w:val="20"/>
        </w:rPr>
        <w:t>1</w:t>
      </w:r>
      <w:r w:rsidR="00C62116">
        <w:rPr>
          <w:rFonts w:cstheme="minorHAnsi"/>
          <w:sz w:val="20"/>
          <w:szCs w:val="20"/>
        </w:rPr>
        <w:t>8</w:t>
      </w:r>
      <w:r w:rsidR="00D63D4E">
        <w:rPr>
          <w:rFonts w:cstheme="minorHAnsi"/>
          <w:sz w:val="20"/>
          <w:szCs w:val="20"/>
        </w:rPr>
        <w:t xml:space="preserve">.000 medlemmer, </w:t>
      </w:r>
      <w:r w:rsidR="00FA2B71" w:rsidRPr="008405F4">
        <w:rPr>
          <w:rFonts w:cstheme="minorHAnsi"/>
          <w:sz w:val="20"/>
          <w:szCs w:val="20"/>
        </w:rPr>
        <w:t>hvoraf rigtig mange</w:t>
      </w:r>
      <w:r w:rsidR="003D4E31" w:rsidRPr="008405F4">
        <w:rPr>
          <w:rFonts w:cstheme="minorHAnsi"/>
          <w:sz w:val="20"/>
          <w:szCs w:val="20"/>
        </w:rPr>
        <w:t>, ligesom jeg selv,</w:t>
      </w:r>
      <w:r w:rsidR="00FA2B71" w:rsidRPr="008405F4">
        <w:rPr>
          <w:rFonts w:cstheme="minorHAnsi"/>
          <w:sz w:val="20"/>
          <w:szCs w:val="20"/>
        </w:rPr>
        <w:t xml:space="preserve"> er </w:t>
      </w:r>
      <w:r w:rsidR="00D63D4E">
        <w:rPr>
          <w:rFonts w:cstheme="minorHAnsi"/>
          <w:sz w:val="20"/>
          <w:szCs w:val="20"/>
        </w:rPr>
        <w:t xml:space="preserve">aktionær </w:t>
      </w:r>
      <w:r w:rsidR="00622A1C" w:rsidRPr="008405F4">
        <w:rPr>
          <w:rFonts w:cstheme="minorHAnsi"/>
          <w:sz w:val="20"/>
          <w:szCs w:val="20"/>
        </w:rPr>
        <w:t>i</w:t>
      </w:r>
      <w:r w:rsidR="00FA2B71" w:rsidRPr="008405F4">
        <w:rPr>
          <w:rFonts w:cstheme="minorHAnsi"/>
          <w:sz w:val="20"/>
          <w:szCs w:val="20"/>
        </w:rPr>
        <w:t xml:space="preserve"> bank</w:t>
      </w:r>
      <w:r w:rsidR="009C19E9">
        <w:rPr>
          <w:rFonts w:cstheme="minorHAnsi"/>
          <w:sz w:val="20"/>
          <w:szCs w:val="20"/>
        </w:rPr>
        <w:t>en</w:t>
      </w:r>
      <w:r w:rsidR="00FD5CEE" w:rsidRPr="008405F4">
        <w:rPr>
          <w:rFonts w:cstheme="minorHAnsi"/>
          <w:sz w:val="20"/>
          <w:szCs w:val="20"/>
        </w:rPr>
        <w:t>.</w:t>
      </w:r>
      <w:r w:rsidR="003F72FA" w:rsidRPr="008405F4">
        <w:rPr>
          <w:rFonts w:cstheme="minorHAnsi"/>
          <w:sz w:val="20"/>
          <w:szCs w:val="20"/>
        </w:rPr>
        <w:t xml:space="preserve"> </w:t>
      </w:r>
    </w:p>
    <w:p w14:paraId="7BB017EE" w14:textId="77777777" w:rsidR="00B13662" w:rsidRDefault="00B13662" w:rsidP="00B13662">
      <w:pPr>
        <w:autoSpaceDE w:val="0"/>
        <w:autoSpaceDN w:val="0"/>
        <w:adjustRightInd w:val="0"/>
        <w:spacing w:after="0" w:line="240" w:lineRule="auto"/>
        <w:rPr>
          <w:rFonts w:cstheme="minorHAnsi"/>
          <w:i/>
          <w:iCs/>
          <w:sz w:val="20"/>
          <w:szCs w:val="20"/>
        </w:rPr>
      </w:pPr>
    </w:p>
    <w:p w14:paraId="7A03FC8D" w14:textId="57C636B7" w:rsidR="00431BE7" w:rsidRDefault="003C44A6" w:rsidP="002C32BE">
      <w:pPr>
        <w:spacing w:line="240" w:lineRule="auto"/>
        <w:rPr>
          <w:rFonts w:cstheme="minorHAnsi"/>
          <w:sz w:val="20"/>
          <w:szCs w:val="20"/>
        </w:rPr>
      </w:pPr>
      <w:r w:rsidRPr="008405F4">
        <w:rPr>
          <w:rFonts w:cstheme="minorHAnsi"/>
          <w:sz w:val="20"/>
          <w:szCs w:val="20"/>
        </w:rPr>
        <w:t>20</w:t>
      </w:r>
      <w:r w:rsidR="003D4E31" w:rsidRPr="008405F4">
        <w:rPr>
          <w:rFonts w:cstheme="minorHAnsi"/>
          <w:sz w:val="20"/>
          <w:szCs w:val="20"/>
        </w:rPr>
        <w:t>2</w:t>
      </w:r>
      <w:r w:rsidR="00431BE7">
        <w:rPr>
          <w:rFonts w:cstheme="minorHAnsi"/>
          <w:sz w:val="20"/>
          <w:szCs w:val="20"/>
        </w:rPr>
        <w:t>2</w:t>
      </w:r>
      <w:r w:rsidRPr="008405F4">
        <w:rPr>
          <w:rFonts w:cstheme="minorHAnsi"/>
          <w:sz w:val="20"/>
          <w:szCs w:val="20"/>
        </w:rPr>
        <w:t xml:space="preserve"> </w:t>
      </w:r>
      <w:r w:rsidR="00A34284">
        <w:rPr>
          <w:rFonts w:cstheme="minorHAnsi"/>
          <w:sz w:val="20"/>
          <w:szCs w:val="20"/>
        </w:rPr>
        <w:t xml:space="preserve">blev </w:t>
      </w:r>
      <w:r w:rsidR="0003575B" w:rsidRPr="008405F4">
        <w:rPr>
          <w:rFonts w:cstheme="minorHAnsi"/>
          <w:sz w:val="20"/>
          <w:szCs w:val="20"/>
        </w:rPr>
        <w:t xml:space="preserve">igen </w:t>
      </w:r>
      <w:r w:rsidRPr="008405F4">
        <w:rPr>
          <w:rFonts w:cstheme="minorHAnsi"/>
          <w:sz w:val="20"/>
          <w:szCs w:val="20"/>
        </w:rPr>
        <w:t>et rigtigt godt år for bank</w:t>
      </w:r>
      <w:r w:rsidR="009C19E9">
        <w:rPr>
          <w:rFonts w:cstheme="minorHAnsi"/>
          <w:sz w:val="20"/>
          <w:szCs w:val="20"/>
        </w:rPr>
        <w:t>en</w:t>
      </w:r>
      <w:r w:rsidR="00431BE7">
        <w:rPr>
          <w:rFonts w:cstheme="minorHAnsi"/>
          <w:sz w:val="20"/>
          <w:szCs w:val="20"/>
        </w:rPr>
        <w:t>, rigtig mange t</w:t>
      </w:r>
      <w:r w:rsidR="00E84C6D">
        <w:rPr>
          <w:rFonts w:cstheme="minorHAnsi"/>
          <w:sz w:val="20"/>
          <w:szCs w:val="20"/>
        </w:rPr>
        <w:t xml:space="preserve">ing er </w:t>
      </w:r>
      <w:r w:rsidR="00431BE7">
        <w:rPr>
          <w:rFonts w:cstheme="minorHAnsi"/>
          <w:sz w:val="20"/>
          <w:szCs w:val="20"/>
        </w:rPr>
        <w:t>gået op i en højere enhed</w:t>
      </w:r>
      <w:r w:rsidR="00711136">
        <w:rPr>
          <w:rFonts w:cstheme="minorHAnsi"/>
          <w:sz w:val="20"/>
          <w:szCs w:val="20"/>
        </w:rPr>
        <w:t xml:space="preserve"> for jer</w:t>
      </w:r>
      <w:r w:rsidR="00431BE7">
        <w:rPr>
          <w:rFonts w:cstheme="minorHAnsi"/>
          <w:sz w:val="20"/>
          <w:szCs w:val="20"/>
        </w:rPr>
        <w:t xml:space="preserve">, så </w:t>
      </w:r>
      <w:r w:rsidR="00993E47">
        <w:rPr>
          <w:rFonts w:cstheme="minorHAnsi"/>
          <w:sz w:val="20"/>
          <w:szCs w:val="20"/>
        </w:rPr>
        <w:t xml:space="preserve">der er </w:t>
      </w:r>
      <w:r w:rsidR="00A34284">
        <w:rPr>
          <w:rFonts w:cstheme="minorHAnsi"/>
          <w:sz w:val="20"/>
          <w:szCs w:val="20"/>
        </w:rPr>
        <w:t xml:space="preserve">særdeles </w:t>
      </w:r>
      <w:r w:rsidR="00993E47">
        <w:rPr>
          <w:rFonts w:cstheme="minorHAnsi"/>
          <w:sz w:val="20"/>
          <w:szCs w:val="20"/>
        </w:rPr>
        <w:t xml:space="preserve">mange ting I fortjener </w:t>
      </w:r>
      <w:r w:rsidR="00431BE7">
        <w:rPr>
          <w:rFonts w:cstheme="minorHAnsi"/>
          <w:sz w:val="20"/>
          <w:szCs w:val="20"/>
        </w:rPr>
        <w:t xml:space="preserve">stor ros for: </w:t>
      </w:r>
    </w:p>
    <w:p w14:paraId="3817812A" w14:textId="2C692DB6" w:rsidR="00431BE7" w:rsidRDefault="00431BE7" w:rsidP="002C32BE">
      <w:pPr>
        <w:spacing w:line="240" w:lineRule="auto"/>
        <w:rPr>
          <w:rFonts w:cstheme="minorHAnsi"/>
          <w:sz w:val="20"/>
          <w:szCs w:val="20"/>
        </w:rPr>
      </w:pPr>
      <w:r>
        <w:rPr>
          <w:rFonts w:cstheme="minorHAnsi"/>
          <w:sz w:val="20"/>
          <w:szCs w:val="20"/>
        </w:rPr>
        <w:t xml:space="preserve">Med et resultat </w:t>
      </w:r>
      <w:r w:rsidR="009C19E9">
        <w:rPr>
          <w:rFonts w:cstheme="minorHAnsi"/>
          <w:sz w:val="20"/>
          <w:szCs w:val="20"/>
        </w:rPr>
        <w:t xml:space="preserve">før skat </w:t>
      </w:r>
      <w:r>
        <w:rPr>
          <w:rFonts w:cstheme="minorHAnsi"/>
          <w:sz w:val="20"/>
          <w:szCs w:val="20"/>
        </w:rPr>
        <w:t xml:space="preserve">på knap 1,9 milliarder kr. </w:t>
      </w:r>
      <w:r w:rsidR="00A34284">
        <w:rPr>
          <w:rFonts w:cstheme="minorHAnsi"/>
          <w:sz w:val="20"/>
          <w:szCs w:val="20"/>
        </w:rPr>
        <w:t xml:space="preserve">og </w:t>
      </w:r>
      <w:r w:rsidR="00993E47">
        <w:rPr>
          <w:rFonts w:cstheme="minorHAnsi"/>
          <w:sz w:val="20"/>
          <w:szCs w:val="20"/>
        </w:rPr>
        <w:t xml:space="preserve">en forrentning af egenkapitalen på knap 17 %, leverer I igen </w:t>
      </w:r>
      <w:r w:rsidR="009C19E9">
        <w:rPr>
          <w:rFonts w:cstheme="minorHAnsi"/>
          <w:sz w:val="20"/>
          <w:szCs w:val="20"/>
        </w:rPr>
        <w:t>i år</w:t>
      </w:r>
      <w:r w:rsidR="00AB792B">
        <w:rPr>
          <w:rFonts w:cstheme="minorHAnsi"/>
          <w:sz w:val="20"/>
          <w:szCs w:val="20"/>
        </w:rPr>
        <w:t>,</w:t>
      </w:r>
      <w:r w:rsidR="009C19E9">
        <w:rPr>
          <w:rFonts w:cstheme="minorHAnsi"/>
          <w:sz w:val="20"/>
          <w:szCs w:val="20"/>
        </w:rPr>
        <w:t xml:space="preserve"> </w:t>
      </w:r>
      <w:r w:rsidR="00993E47">
        <w:rPr>
          <w:rFonts w:cstheme="minorHAnsi"/>
          <w:sz w:val="20"/>
          <w:szCs w:val="20"/>
        </w:rPr>
        <w:t xml:space="preserve">et særdeles flot og </w:t>
      </w:r>
      <w:r w:rsidR="009C19E9">
        <w:rPr>
          <w:rFonts w:cstheme="minorHAnsi"/>
          <w:sz w:val="20"/>
          <w:szCs w:val="20"/>
        </w:rPr>
        <w:t xml:space="preserve">tilfredsstillende </w:t>
      </w:r>
      <w:r w:rsidR="00993E47">
        <w:rPr>
          <w:rFonts w:cstheme="minorHAnsi"/>
          <w:sz w:val="20"/>
          <w:szCs w:val="20"/>
        </w:rPr>
        <w:t xml:space="preserve">resultat. </w:t>
      </w:r>
    </w:p>
    <w:p w14:paraId="62FEE89E" w14:textId="0D98AC6D" w:rsidR="00993E47" w:rsidRPr="00AE7D44" w:rsidRDefault="00993E47" w:rsidP="00993E47">
      <w:pPr>
        <w:rPr>
          <w:rFonts w:cstheme="minorHAnsi"/>
          <w:sz w:val="20"/>
          <w:szCs w:val="20"/>
        </w:rPr>
      </w:pPr>
      <w:r w:rsidRPr="00AE7D44">
        <w:rPr>
          <w:rFonts w:cstheme="minorHAnsi"/>
          <w:sz w:val="20"/>
          <w:szCs w:val="20"/>
        </w:rPr>
        <w:t>Det samme kan siges om udviklingen i jeres omkostningsprocent, som selvom den var meget lav i forvejen, igen er faldet fra 3</w:t>
      </w:r>
      <w:r>
        <w:rPr>
          <w:rFonts w:cstheme="minorHAnsi"/>
          <w:sz w:val="20"/>
          <w:szCs w:val="20"/>
        </w:rPr>
        <w:t>4</w:t>
      </w:r>
      <w:r w:rsidR="00333C04">
        <w:rPr>
          <w:rFonts w:cstheme="minorHAnsi"/>
          <w:sz w:val="20"/>
          <w:szCs w:val="20"/>
        </w:rPr>
        <w:t>%</w:t>
      </w:r>
      <w:r w:rsidRPr="00AE7D44">
        <w:rPr>
          <w:rFonts w:cstheme="minorHAnsi"/>
          <w:sz w:val="20"/>
          <w:szCs w:val="20"/>
        </w:rPr>
        <w:t xml:space="preserve"> til 3</w:t>
      </w:r>
      <w:r>
        <w:rPr>
          <w:rFonts w:cstheme="minorHAnsi"/>
          <w:sz w:val="20"/>
          <w:szCs w:val="20"/>
        </w:rPr>
        <w:t>1</w:t>
      </w:r>
      <w:r w:rsidR="00333C04">
        <w:rPr>
          <w:rFonts w:cstheme="minorHAnsi"/>
          <w:sz w:val="20"/>
          <w:szCs w:val="20"/>
        </w:rPr>
        <w:t>%</w:t>
      </w:r>
      <w:r w:rsidRPr="00AE7D44">
        <w:rPr>
          <w:rFonts w:cstheme="minorHAnsi"/>
          <w:sz w:val="20"/>
          <w:szCs w:val="20"/>
        </w:rPr>
        <w:t xml:space="preserve">, hvilket er et superflot resultat, </w:t>
      </w:r>
      <w:r w:rsidR="00E84C6D">
        <w:rPr>
          <w:rFonts w:cstheme="minorHAnsi"/>
          <w:sz w:val="20"/>
          <w:szCs w:val="20"/>
        </w:rPr>
        <w:t xml:space="preserve">og </w:t>
      </w:r>
      <w:r w:rsidRPr="00AE7D44">
        <w:rPr>
          <w:rFonts w:cstheme="minorHAnsi"/>
          <w:sz w:val="20"/>
          <w:szCs w:val="20"/>
        </w:rPr>
        <w:t xml:space="preserve">som ligger i en liga </w:t>
      </w:r>
      <w:r w:rsidR="00333C04">
        <w:rPr>
          <w:rFonts w:cstheme="minorHAnsi"/>
          <w:sz w:val="20"/>
          <w:szCs w:val="20"/>
        </w:rPr>
        <w:t xml:space="preserve">helt </w:t>
      </w:r>
      <w:r w:rsidRPr="00AE7D44">
        <w:rPr>
          <w:rFonts w:cstheme="minorHAnsi"/>
          <w:sz w:val="20"/>
          <w:szCs w:val="20"/>
        </w:rPr>
        <w:t>for sig selv</w:t>
      </w:r>
      <w:r w:rsidR="00A34284">
        <w:rPr>
          <w:rFonts w:cstheme="minorHAnsi"/>
          <w:sz w:val="20"/>
          <w:szCs w:val="20"/>
        </w:rPr>
        <w:t xml:space="preserve">. </w:t>
      </w:r>
      <w:r>
        <w:rPr>
          <w:rFonts w:cstheme="minorHAnsi"/>
          <w:sz w:val="20"/>
          <w:szCs w:val="20"/>
        </w:rPr>
        <w:t xml:space="preserve"> </w:t>
      </w:r>
      <w:r w:rsidRPr="00AE7D44">
        <w:rPr>
          <w:rFonts w:cstheme="minorHAnsi"/>
          <w:sz w:val="20"/>
          <w:szCs w:val="20"/>
        </w:rPr>
        <w:t xml:space="preserve"> </w:t>
      </w:r>
    </w:p>
    <w:p w14:paraId="168F5567" w14:textId="65E760DB" w:rsidR="000B1900" w:rsidRPr="008405F4" w:rsidRDefault="00FA2B71" w:rsidP="00860181">
      <w:pPr>
        <w:rPr>
          <w:rFonts w:cstheme="minorHAnsi"/>
          <w:sz w:val="20"/>
          <w:szCs w:val="20"/>
        </w:rPr>
      </w:pPr>
      <w:r w:rsidRPr="008405F4">
        <w:rPr>
          <w:rFonts w:cstheme="minorHAnsi"/>
          <w:sz w:val="20"/>
          <w:szCs w:val="20"/>
        </w:rPr>
        <w:t xml:space="preserve">Aktiemarkedet </w:t>
      </w:r>
      <w:r w:rsidR="00E92849" w:rsidRPr="008405F4">
        <w:rPr>
          <w:rFonts w:cstheme="minorHAnsi"/>
          <w:sz w:val="20"/>
          <w:szCs w:val="20"/>
        </w:rPr>
        <w:t>har også kvitteret positivt for bankens udvikling</w:t>
      </w:r>
      <w:r w:rsidR="00CF3CE8">
        <w:rPr>
          <w:rFonts w:cstheme="minorHAnsi"/>
          <w:sz w:val="20"/>
          <w:szCs w:val="20"/>
        </w:rPr>
        <w:t>. S</w:t>
      </w:r>
      <w:r w:rsidR="00514ADB" w:rsidRPr="008405F4">
        <w:rPr>
          <w:rFonts w:cstheme="minorHAnsi"/>
          <w:sz w:val="20"/>
          <w:szCs w:val="20"/>
        </w:rPr>
        <w:t xml:space="preserve">tigningen i bankens aktiekurs og det udbetalte udbytte har givet et positivt afkast på </w:t>
      </w:r>
      <w:r w:rsidR="00993E47">
        <w:rPr>
          <w:rFonts w:cstheme="minorHAnsi"/>
          <w:sz w:val="20"/>
          <w:szCs w:val="20"/>
        </w:rPr>
        <w:t xml:space="preserve">9% </w:t>
      </w:r>
      <w:r w:rsidR="001C7441" w:rsidRPr="008405F4">
        <w:rPr>
          <w:rFonts w:cstheme="minorHAnsi"/>
          <w:sz w:val="20"/>
          <w:szCs w:val="20"/>
        </w:rPr>
        <w:t>i 202</w:t>
      </w:r>
      <w:r w:rsidR="00993E47">
        <w:rPr>
          <w:rFonts w:cstheme="minorHAnsi"/>
          <w:sz w:val="20"/>
          <w:szCs w:val="20"/>
        </w:rPr>
        <w:t>2</w:t>
      </w:r>
      <w:r w:rsidR="005A21AA">
        <w:rPr>
          <w:rFonts w:cstheme="minorHAnsi"/>
          <w:sz w:val="20"/>
          <w:szCs w:val="20"/>
        </w:rPr>
        <w:t xml:space="preserve">. Resultatet er ekstra flot og tilfredsstillende, fordi </w:t>
      </w:r>
      <w:r w:rsidR="00E84C6D">
        <w:rPr>
          <w:rFonts w:cstheme="minorHAnsi"/>
          <w:sz w:val="20"/>
          <w:szCs w:val="20"/>
        </w:rPr>
        <w:t>kurs/indre værdi</w:t>
      </w:r>
      <w:r w:rsidR="005A21AA">
        <w:rPr>
          <w:rFonts w:cstheme="minorHAnsi"/>
          <w:sz w:val="20"/>
          <w:szCs w:val="20"/>
        </w:rPr>
        <w:t xml:space="preserve"> i forvejen var høj</w:t>
      </w:r>
      <w:r w:rsidR="00E84C6D">
        <w:rPr>
          <w:rFonts w:cstheme="minorHAnsi"/>
          <w:sz w:val="20"/>
          <w:szCs w:val="20"/>
        </w:rPr>
        <w:t xml:space="preserve">, </w:t>
      </w:r>
      <w:r w:rsidR="00333C04">
        <w:rPr>
          <w:rFonts w:cstheme="minorHAnsi"/>
          <w:sz w:val="20"/>
          <w:szCs w:val="20"/>
        </w:rPr>
        <w:t xml:space="preserve">specielt </w:t>
      </w:r>
      <w:r w:rsidR="006A057B">
        <w:rPr>
          <w:rFonts w:cstheme="minorHAnsi"/>
          <w:sz w:val="20"/>
          <w:szCs w:val="20"/>
        </w:rPr>
        <w:t>s</w:t>
      </w:r>
      <w:r w:rsidR="00514ADB" w:rsidRPr="008405F4">
        <w:rPr>
          <w:rFonts w:cstheme="minorHAnsi"/>
          <w:sz w:val="20"/>
          <w:szCs w:val="20"/>
        </w:rPr>
        <w:t xml:space="preserve">ammenlignet med </w:t>
      </w:r>
      <w:r w:rsidR="00D30533">
        <w:rPr>
          <w:rFonts w:cstheme="minorHAnsi"/>
          <w:sz w:val="20"/>
          <w:szCs w:val="20"/>
        </w:rPr>
        <w:t>andre danske banker</w:t>
      </w:r>
      <w:r w:rsidR="00ED28C2">
        <w:rPr>
          <w:rFonts w:cstheme="minorHAnsi"/>
          <w:sz w:val="20"/>
          <w:szCs w:val="20"/>
        </w:rPr>
        <w:t xml:space="preserve"> i top5</w:t>
      </w:r>
      <w:r w:rsidR="005A21AA">
        <w:rPr>
          <w:rFonts w:cstheme="minorHAnsi"/>
          <w:sz w:val="20"/>
          <w:szCs w:val="20"/>
        </w:rPr>
        <w:t>.</w:t>
      </w:r>
    </w:p>
    <w:p w14:paraId="5E6C3E19" w14:textId="0DB65E31" w:rsidR="0005504D" w:rsidRDefault="00FA2BF4" w:rsidP="00F85755">
      <w:pPr>
        <w:rPr>
          <w:rFonts w:cstheme="minorHAnsi"/>
          <w:sz w:val="20"/>
          <w:szCs w:val="20"/>
        </w:rPr>
      </w:pPr>
      <w:bookmarkStart w:id="0" w:name="_Hlk33865766"/>
      <w:r>
        <w:rPr>
          <w:rFonts w:cstheme="minorHAnsi"/>
          <w:sz w:val="20"/>
          <w:szCs w:val="20"/>
        </w:rPr>
        <w:t xml:space="preserve">Vi </w:t>
      </w:r>
      <w:r w:rsidR="00AE7D44">
        <w:rPr>
          <w:rFonts w:cstheme="minorHAnsi"/>
          <w:sz w:val="20"/>
          <w:szCs w:val="20"/>
        </w:rPr>
        <w:t xml:space="preserve">kan </w:t>
      </w:r>
      <w:r>
        <w:rPr>
          <w:rFonts w:cstheme="minorHAnsi"/>
          <w:sz w:val="20"/>
          <w:szCs w:val="20"/>
        </w:rPr>
        <w:t xml:space="preserve">også </w:t>
      </w:r>
      <w:r w:rsidR="0005504D">
        <w:rPr>
          <w:rFonts w:cstheme="minorHAnsi"/>
          <w:sz w:val="20"/>
          <w:szCs w:val="20"/>
        </w:rPr>
        <w:t xml:space="preserve">konstatere at banken i forskellige undersøgelser og målinger </w:t>
      </w:r>
      <w:r>
        <w:rPr>
          <w:rFonts w:cstheme="minorHAnsi"/>
          <w:sz w:val="20"/>
          <w:szCs w:val="20"/>
        </w:rPr>
        <w:t xml:space="preserve">klarer sig særdeles godt og </w:t>
      </w:r>
      <w:r w:rsidR="009C19E9">
        <w:rPr>
          <w:rFonts w:cstheme="minorHAnsi"/>
          <w:sz w:val="20"/>
          <w:szCs w:val="20"/>
        </w:rPr>
        <w:t xml:space="preserve">igen </w:t>
      </w:r>
      <w:r w:rsidR="0005504D">
        <w:rPr>
          <w:rFonts w:cstheme="minorHAnsi"/>
          <w:sz w:val="20"/>
          <w:szCs w:val="20"/>
        </w:rPr>
        <w:t xml:space="preserve">er kommet ud med </w:t>
      </w:r>
      <w:r w:rsidR="00AE7D44">
        <w:rPr>
          <w:rFonts w:cstheme="minorHAnsi"/>
          <w:sz w:val="20"/>
          <w:szCs w:val="20"/>
        </w:rPr>
        <w:t xml:space="preserve">nogle </w:t>
      </w:r>
      <w:r w:rsidR="0005504D">
        <w:rPr>
          <w:rFonts w:cstheme="minorHAnsi"/>
          <w:sz w:val="20"/>
          <w:szCs w:val="20"/>
        </w:rPr>
        <w:t xml:space="preserve">meget tilfredsstillende placeringer, </w:t>
      </w:r>
      <w:r w:rsidR="00C62116">
        <w:rPr>
          <w:rFonts w:cstheme="minorHAnsi"/>
          <w:sz w:val="20"/>
          <w:szCs w:val="20"/>
        </w:rPr>
        <w:t xml:space="preserve">bl.a. </w:t>
      </w:r>
      <w:r w:rsidR="0005504D">
        <w:rPr>
          <w:rFonts w:cstheme="minorHAnsi"/>
          <w:sz w:val="20"/>
          <w:szCs w:val="20"/>
        </w:rPr>
        <w:t>vedrørende kundetilfredshed, image og omdømme</w:t>
      </w:r>
      <w:r w:rsidR="006A057B">
        <w:rPr>
          <w:rFonts w:cstheme="minorHAnsi"/>
          <w:sz w:val="20"/>
          <w:szCs w:val="20"/>
        </w:rPr>
        <w:t xml:space="preserve">, </w:t>
      </w:r>
      <w:r w:rsidR="00C11C8B">
        <w:rPr>
          <w:rFonts w:cstheme="minorHAnsi"/>
          <w:sz w:val="20"/>
          <w:szCs w:val="20"/>
        </w:rPr>
        <w:t xml:space="preserve">og </w:t>
      </w:r>
      <w:r w:rsidR="00A34284">
        <w:rPr>
          <w:rFonts w:cstheme="minorHAnsi"/>
          <w:sz w:val="20"/>
          <w:szCs w:val="20"/>
        </w:rPr>
        <w:t>kå</w:t>
      </w:r>
      <w:r w:rsidR="003401B8">
        <w:rPr>
          <w:rFonts w:cstheme="minorHAnsi"/>
          <w:sz w:val="20"/>
          <w:szCs w:val="20"/>
        </w:rPr>
        <w:t>r</w:t>
      </w:r>
      <w:r w:rsidR="00A34284">
        <w:rPr>
          <w:rFonts w:cstheme="minorHAnsi"/>
          <w:sz w:val="20"/>
          <w:szCs w:val="20"/>
        </w:rPr>
        <w:t xml:space="preserve">ingen som </w:t>
      </w:r>
      <w:r w:rsidR="003401B8">
        <w:rPr>
          <w:rFonts w:cstheme="minorHAnsi"/>
          <w:sz w:val="20"/>
          <w:szCs w:val="20"/>
        </w:rPr>
        <w:t>Årets Bank igen</w:t>
      </w:r>
      <w:r w:rsidR="00C62116">
        <w:rPr>
          <w:rFonts w:cstheme="minorHAnsi"/>
          <w:sz w:val="20"/>
          <w:szCs w:val="20"/>
        </w:rPr>
        <w:t>.</w:t>
      </w:r>
      <w:r w:rsidR="0043718E">
        <w:rPr>
          <w:rFonts w:cstheme="minorHAnsi"/>
          <w:sz w:val="20"/>
          <w:szCs w:val="20"/>
        </w:rPr>
        <w:t xml:space="preserve"> Så og</w:t>
      </w:r>
      <w:r w:rsidR="0071795D">
        <w:rPr>
          <w:rFonts w:cstheme="minorHAnsi"/>
          <w:sz w:val="20"/>
          <w:szCs w:val="20"/>
        </w:rPr>
        <w:t xml:space="preserve">så </w:t>
      </w:r>
      <w:r w:rsidR="00AE7D44">
        <w:rPr>
          <w:rFonts w:cstheme="minorHAnsi"/>
          <w:sz w:val="20"/>
          <w:szCs w:val="20"/>
        </w:rPr>
        <w:t xml:space="preserve">et </w:t>
      </w:r>
      <w:r w:rsidR="0071795D">
        <w:rPr>
          <w:rFonts w:cstheme="minorHAnsi"/>
          <w:sz w:val="20"/>
          <w:szCs w:val="20"/>
        </w:rPr>
        <w:t>s</w:t>
      </w:r>
      <w:r w:rsidR="0005504D">
        <w:rPr>
          <w:rFonts w:cstheme="minorHAnsi"/>
          <w:sz w:val="20"/>
          <w:szCs w:val="20"/>
        </w:rPr>
        <w:t xml:space="preserve">tort tillykke med de </w:t>
      </w:r>
      <w:r w:rsidR="0043718E">
        <w:rPr>
          <w:rFonts w:cstheme="minorHAnsi"/>
          <w:sz w:val="20"/>
          <w:szCs w:val="20"/>
        </w:rPr>
        <w:t xml:space="preserve">mange </w:t>
      </w:r>
      <w:r w:rsidR="0005504D">
        <w:rPr>
          <w:rFonts w:cstheme="minorHAnsi"/>
          <w:sz w:val="20"/>
          <w:szCs w:val="20"/>
        </w:rPr>
        <w:t>flotte placeringer.</w:t>
      </w:r>
    </w:p>
    <w:bookmarkEnd w:id="0"/>
    <w:p w14:paraId="42CDA542" w14:textId="1D556E41" w:rsidR="00467F95" w:rsidRDefault="00F542D8" w:rsidP="0043718E">
      <w:pPr>
        <w:rPr>
          <w:rFonts w:cstheme="minorHAnsi"/>
          <w:bCs/>
          <w:sz w:val="20"/>
          <w:szCs w:val="20"/>
        </w:rPr>
      </w:pPr>
      <w:r>
        <w:rPr>
          <w:rFonts w:cstheme="minorHAnsi"/>
          <w:bCs/>
          <w:sz w:val="20"/>
          <w:szCs w:val="20"/>
        </w:rPr>
        <w:t>Af vederlagsrapport 202</w:t>
      </w:r>
      <w:r w:rsidR="0043718E">
        <w:rPr>
          <w:rFonts w:cstheme="minorHAnsi"/>
          <w:bCs/>
          <w:sz w:val="20"/>
          <w:szCs w:val="20"/>
        </w:rPr>
        <w:t>2</w:t>
      </w:r>
      <w:r>
        <w:rPr>
          <w:rFonts w:cstheme="minorHAnsi"/>
          <w:bCs/>
          <w:sz w:val="20"/>
          <w:szCs w:val="20"/>
        </w:rPr>
        <w:t xml:space="preserve">, </w:t>
      </w:r>
      <w:r w:rsidR="0043718E">
        <w:rPr>
          <w:rFonts w:cstheme="minorHAnsi"/>
          <w:bCs/>
          <w:sz w:val="20"/>
          <w:szCs w:val="20"/>
        </w:rPr>
        <w:t>fremgår det også</w:t>
      </w:r>
      <w:r>
        <w:rPr>
          <w:rFonts w:cstheme="minorHAnsi"/>
          <w:bCs/>
          <w:sz w:val="20"/>
          <w:szCs w:val="20"/>
        </w:rPr>
        <w:t xml:space="preserve">, at </w:t>
      </w:r>
      <w:r w:rsidR="0071795D">
        <w:rPr>
          <w:rFonts w:cstheme="minorHAnsi"/>
          <w:bCs/>
          <w:sz w:val="20"/>
          <w:szCs w:val="20"/>
        </w:rPr>
        <w:t xml:space="preserve">selvom </w:t>
      </w:r>
      <w:r>
        <w:rPr>
          <w:rFonts w:cstheme="minorHAnsi"/>
          <w:bCs/>
          <w:sz w:val="20"/>
          <w:szCs w:val="20"/>
        </w:rPr>
        <w:t xml:space="preserve">bestyrelsen </w:t>
      </w:r>
      <w:r w:rsidR="00467F95">
        <w:rPr>
          <w:rFonts w:cstheme="minorHAnsi"/>
          <w:bCs/>
          <w:sz w:val="20"/>
          <w:szCs w:val="20"/>
        </w:rPr>
        <w:t>i 202</w:t>
      </w:r>
      <w:r w:rsidR="0043718E">
        <w:rPr>
          <w:rFonts w:cstheme="minorHAnsi"/>
          <w:bCs/>
          <w:sz w:val="20"/>
          <w:szCs w:val="20"/>
        </w:rPr>
        <w:t>2</w:t>
      </w:r>
      <w:r w:rsidR="00467F95">
        <w:rPr>
          <w:rFonts w:cstheme="minorHAnsi"/>
          <w:bCs/>
          <w:sz w:val="20"/>
          <w:szCs w:val="20"/>
        </w:rPr>
        <w:t xml:space="preserve"> </w:t>
      </w:r>
      <w:r>
        <w:rPr>
          <w:rFonts w:cstheme="minorHAnsi"/>
          <w:bCs/>
          <w:sz w:val="20"/>
          <w:szCs w:val="20"/>
        </w:rPr>
        <w:t>har fået reguleret sine honorarer</w:t>
      </w:r>
      <w:r w:rsidR="00AE7D44">
        <w:rPr>
          <w:rFonts w:cstheme="minorHAnsi"/>
          <w:bCs/>
          <w:sz w:val="20"/>
          <w:szCs w:val="20"/>
        </w:rPr>
        <w:t>,</w:t>
      </w:r>
      <w:r w:rsidR="00D57D30">
        <w:rPr>
          <w:rFonts w:cstheme="minorHAnsi"/>
          <w:bCs/>
          <w:sz w:val="20"/>
          <w:szCs w:val="20"/>
        </w:rPr>
        <w:t xml:space="preserve"> </w:t>
      </w:r>
      <w:r w:rsidR="0071795D">
        <w:rPr>
          <w:rFonts w:cstheme="minorHAnsi"/>
          <w:bCs/>
          <w:sz w:val="20"/>
          <w:szCs w:val="20"/>
        </w:rPr>
        <w:t>så er</w:t>
      </w:r>
      <w:r w:rsidR="00D57D30">
        <w:rPr>
          <w:rFonts w:cstheme="minorHAnsi"/>
          <w:bCs/>
          <w:sz w:val="20"/>
          <w:szCs w:val="20"/>
        </w:rPr>
        <w:t xml:space="preserve"> der fortsat udvis</w:t>
      </w:r>
      <w:r w:rsidR="0071795D">
        <w:rPr>
          <w:rFonts w:cstheme="minorHAnsi"/>
          <w:bCs/>
          <w:sz w:val="20"/>
          <w:szCs w:val="20"/>
        </w:rPr>
        <w:t>t</w:t>
      </w:r>
      <w:r w:rsidR="00D57D30">
        <w:rPr>
          <w:rFonts w:cstheme="minorHAnsi"/>
          <w:bCs/>
          <w:sz w:val="20"/>
          <w:szCs w:val="20"/>
        </w:rPr>
        <w:t xml:space="preserve"> vestjysk mådehold</w:t>
      </w:r>
      <w:r>
        <w:rPr>
          <w:rFonts w:cstheme="minorHAnsi"/>
          <w:bCs/>
          <w:sz w:val="20"/>
          <w:szCs w:val="20"/>
        </w:rPr>
        <w:t xml:space="preserve">. </w:t>
      </w:r>
      <w:r w:rsidR="0043718E">
        <w:rPr>
          <w:rFonts w:cstheme="minorHAnsi"/>
          <w:bCs/>
          <w:sz w:val="20"/>
          <w:szCs w:val="20"/>
        </w:rPr>
        <w:t>Det er også særdeles rosværdig</w:t>
      </w:r>
      <w:r w:rsidR="00A34284">
        <w:rPr>
          <w:rFonts w:cstheme="minorHAnsi"/>
          <w:bCs/>
          <w:sz w:val="20"/>
          <w:szCs w:val="20"/>
        </w:rPr>
        <w:t>t</w:t>
      </w:r>
      <w:r w:rsidR="0043718E">
        <w:rPr>
          <w:rFonts w:cstheme="minorHAnsi"/>
          <w:bCs/>
          <w:sz w:val="20"/>
          <w:szCs w:val="20"/>
        </w:rPr>
        <w:t>, og ikke noget jeg kan genken</w:t>
      </w:r>
      <w:r w:rsidR="00A34284">
        <w:rPr>
          <w:rFonts w:cstheme="minorHAnsi"/>
          <w:bCs/>
          <w:sz w:val="20"/>
          <w:szCs w:val="20"/>
        </w:rPr>
        <w:t>-</w:t>
      </w:r>
      <w:r w:rsidR="0043718E">
        <w:rPr>
          <w:rFonts w:cstheme="minorHAnsi"/>
          <w:bCs/>
          <w:sz w:val="20"/>
          <w:szCs w:val="20"/>
        </w:rPr>
        <w:t>de</w:t>
      </w:r>
      <w:r w:rsidR="00A34284">
        <w:rPr>
          <w:rFonts w:cstheme="minorHAnsi"/>
          <w:bCs/>
          <w:sz w:val="20"/>
          <w:szCs w:val="20"/>
        </w:rPr>
        <w:t xml:space="preserve"> </w:t>
      </w:r>
      <w:r w:rsidR="00C62116">
        <w:rPr>
          <w:rFonts w:cstheme="minorHAnsi"/>
          <w:bCs/>
          <w:sz w:val="20"/>
          <w:szCs w:val="20"/>
        </w:rPr>
        <w:t xml:space="preserve">hos </w:t>
      </w:r>
      <w:r w:rsidR="00A34284">
        <w:rPr>
          <w:rFonts w:cstheme="minorHAnsi"/>
          <w:bCs/>
          <w:sz w:val="20"/>
          <w:szCs w:val="20"/>
        </w:rPr>
        <w:t>d</w:t>
      </w:r>
      <w:r w:rsidR="0043718E">
        <w:rPr>
          <w:rFonts w:cstheme="minorHAnsi"/>
          <w:bCs/>
          <w:sz w:val="20"/>
          <w:szCs w:val="20"/>
        </w:rPr>
        <w:t xml:space="preserve">e andre </w:t>
      </w:r>
      <w:r w:rsidR="00A34284">
        <w:rPr>
          <w:rFonts w:cstheme="minorHAnsi"/>
          <w:bCs/>
          <w:sz w:val="20"/>
          <w:szCs w:val="20"/>
        </w:rPr>
        <w:t xml:space="preserve">Jyske </w:t>
      </w:r>
      <w:r w:rsidR="0043718E">
        <w:rPr>
          <w:rFonts w:cstheme="minorHAnsi"/>
          <w:bCs/>
          <w:sz w:val="20"/>
          <w:szCs w:val="20"/>
        </w:rPr>
        <w:t>banker</w:t>
      </w:r>
      <w:r w:rsidR="00A34284">
        <w:rPr>
          <w:rFonts w:cstheme="minorHAnsi"/>
          <w:bCs/>
          <w:sz w:val="20"/>
          <w:szCs w:val="20"/>
        </w:rPr>
        <w:t xml:space="preserve">, </w:t>
      </w:r>
      <w:r w:rsidR="00333C04">
        <w:rPr>
          <w:rFonts w:cstheme="minorHAnsi"/>
          <w:bCs/>
          <w:sz w:val="20"/>
          <w:szCs w:val="20"/>
        </w:rPr>
        <w:t>når</w:t>
      </w:r>
      <w:r w:rsidR="005A21AA">
        <w:rPr>
          <w:rFonts w:cstheme="minorHAnsi"/>
          <w:bCs/>
          <w:sz w:val="20"/>
          <w:szCs w:val="20"/>
        </w:rPr>
        <w:t xml:space="preserve"> </w:t>
      </w:r>
      <w:r w:rsidR="00A34284">
        <w:rPr>
          <w:rFonts w:cstheme="minorHAnsi"/>
          <w:bCs/>
          <w:sz w:val="20"/>
          <w:szCs w:val="20"/>
        </w:rPr>
        <w:t xml:space="preserve">jeg deltager i deres generalforsamlinger, nærmere tværtimod. </w:t>
      </w:r>
    </w:p>
    <w:p w14:paraId="1F1BF360" w14:textId="5A0B79A1" w:rsidR="005C4EA4" w:rsidRDefault="00DD1BB5" w:rsidP="00564E68">
      <w:pPr>
        <w:rPr>
          <w:rFonts w:cstheme="minorHAnsi"/>
          <w:bCs/>
          <w:sz w:val="20"/>
          <w:szCs w:val="20"/>
        </w:rPr>
      </w:pPr>
      <w:r>
        <w:rPr>
          <w:rFonts w:cstheme="minorHAnsi"/>
          <w:bCs/>
          <w:sz w:val="20"/>
          <w:szCs w:val="20"/>
        </w:rPr>
        <w:t>S</w:t>
      </w:r>
      <w:r w:rsidR="005F2A0E">
        <w:rPr>
          <w:rFonts w:cstheme="minorHAnsi"/>
          <w:bCs/>
          <w:sz w:val="20"/>
          <w:szCs w:val="20"/>
        </w:rPr>
        <w:t>elvom bank</w:t>
      </w:r>
      <w:r w:rsidR="00016081">
        <w:rPr>
          <w:rFonts w:cstheme="minorHAnsi"/>
          <w:bCs/>
          <w:sz w:val="20"/>
          <w:szCs w:val="20"/>
        </w:rPr>
        <w:t>en</w:t>
      </w:r>
      <w:r w:rsidR="00FC0677">
        <w:rPr>
          <w:rFonts w:cstheme="minorHAnsi"/>
          <w:bCs/>
          <w:sz w:val="20"/>
          <w:szCs w:val="20"/>
        </w:rPr>
        <w:t xml:space="preserve">, </w:t>
      </w:r>
      <w:r>
        <w:rPr>
          <w:rFonts w:cstheme="minorHAnsi"/>
          <w:bCs/>
          <w:sz w:val="20"/>
          <w:szCs w:val="20"/>
        </w:rPr>
        <w:t xml:space="preserve">stort set </w:t>
      </w:r>
      <w:r w:rsidR="00FC0677">
        <w:rPr>
          <w:rFonts w:cstheme="minorHAnsi"/>
          <w:bCs/>
          <w:sz w:val="20"/>
          <w:szCs w:val="20"/>
        </w:rPr>
        <w:t xml:space="preserve">er duks på alle områder, og derfor </w:t>
      </w:r>
      <w:r w:rsidR="00016081">
        <w:rPr>
          <w:rFonts w:cstheme="minorHAnsi"/>
          <w:bCs/>
          <w:sz w:val="20"/>
          <w:szCs w:val="20"/>
        </w:rPr>
        <w:t xml:space="preserve">også </w:t>
      </w:r>
      <w:r w:rsidR="00FC0677">
        <w:rPr>
          <w:rFonts w:cstheme="minorHAnsi"/>
          <w:bCs/>
          <w:sz w:val="20"/>
          <w:szCs w:val="20"/>
        </w:rPr>
        <w:t xml:space="preserve">har </w:t>
      </w:r>
      <w:r w:rsidR="005F2A0E">
        <w:rPr>
          <w:rFonts w:cstheme="minorHAnsi"/>
          <w:bCs/>
          <w:sz w:val="20"/>
          <w:szCs w:val="20"/>
        </w:rPr>
        <w:t xml:space="preserve">fået megen fortjent ros, </w:t>
      </w:r>
      <w:r w:rsidR="00FC0677">
        <w:rPr>
          <w:rFonts w:cstheme="minorHAnsi"/>
          <w:bCs/>
          <w:sz w:val="20"/>
          <w:szCs w:val="20"/>
        </w:rPr>
        <w:t xml:space="preserve">så </w:t>
      </w:r>
      <w:r>
        <w:rPr>
          <w:rFonts w:cstheme="minorHAnsi"/>
          <w:bCs/>
          <w:sz w:val="20"/>
          <w:szCs w:val="20"/>
        </w:rPr>
        <w:t xml:space="preserve">er </w:t>
      </w:r>
      <w:r w:rsidR="00FC0677">
        <w:rPr>
          <w:rFonts w:cstheme="minorHAnsi"/>
          <w:bCs/>
          <w:sz w:val="20"/>
          <w:szCs w:val="20"/>
        </w:rPr>
        <w:t>der alligevel et område, hvor I ikke lever op til</w:t>
      </w:r>
      <w:r w:rsidR="00B560BA">
        <w:rPr>
          <w:rFonts w:cstheme="minorHAnsi"/>
          <w:bCs/>
          <w:sz w:val="20"/>
          <w:szCs w:val="20"/>
        </w:rPr>
        <w:t xml:space="preserve">, </w:t>
      </w:r>
      <w:r w:rsidR="00B560BA" w:rsidRPr="00B560BA">
        <w:rPr>
          <w:sz w:val="20"/>
          <w:szCs w:val="20"/>
        </w:rPr>
        <w:t>professionelle, nutidige standarder</w:t>
      </w:r>
      <w:r w:rsidR="00333C04">
        <w:rPr>
          <w:sz w:val="20"/>
          <w:szCs w:val="20"/>
        </w:rPr>
        <w:t>,</w:t>
      </w:r>
      <w:r w:rsidR="00CD275C">
        <w:rPr>
          <w:rFonts w:cstheme="minorHAnsi"/>
          <w:bCs/>
          <w:sz w:val="20"/>
          <w:szCs w:val="20"/>
        </w:rPr>
        <w:t xml:space="preserve"> Jeg har </w:t>
      </w:r>
      <w:r w:rsidR="00333C04">
        <w:rPr>
          <w:rFonts w:cstheme="minorHAnsi"/>
          <w:bCs/>
          <w:sz w:val="20"/>
          <w:szCs w:val="20"/>
        </w:rPr>
        <w:t xml:space="preserve">på </w:t>
      </w:r>
      <w:r w:rsidR="00CD275C">
        <w:rPr>
          <w:rFonts w:cstheme="minorHAnsi"/>
          <w:bCs/>
          <w:sz w:val="20"/>
          <w:szCs w:val="20"/>
        </w:rPr>
        <w:t>tidligere</w:t>
      </w:r>
      <w:r w:rsidR="00B560BA">
        <w:rPr>
          <w:rFonts w:cstheme="minorHAnsi"/>
          <w:bCs/>
          <w:sz w:val="20"/>
          <w:szCs w:val="20"/>
        </w:rPr>
        <w:t xml:space="preserve"> </w:t>
      </w:r>
      <w:r w:rsidR="00CD275C">
        <w:rPr>
          <w:rFonts w:cstheme="minorHAnsi"/>
          <w:bCs/>
          <w:sz w:val="20"/>
          <w:szCs w:val="20"/>
        </w:rPr>
        <w:t>generalforsamlinger</w:t>
      </w:r>
      <w:r w:rsidR="005C4EA4">
        <w:rPr>
          <w:rFonts w:cstheme="minorHAnsi"/>
          <w:bCs/>
          <w:sz w:val="20"/>
          <w:szCs w:val="20"/>
        </w:rPr>
        <w:t>, gjort opmærksom på</w:t>
      </w:r>
      <w:r w:rsidR="00B560BA">
        <w:rPr>
          <w:rFonts w:cstheme="minorHAnsi"/>
          <w:bCs/>
          <w:sz w:val="20"/>
          <w:szCs w:val="20"/>
        </w:rPr>
        <w:t>,</w:t>
      </w:r>
      <w:r w:rsidR="005C4EA4">
        <w:rPr>
          <w:rFonts w:cstheme="minorHAnsi"/>
          <w:bCs/>
          <w:sz w:val="20"/>
          <w:szCs w:val="20"/>
        </w:rPr>
        <w:t xml:space="preserve"> at</w:t>
      </w:r>
      <w:r w:rsidR="00CD275C">
        <w:rPr>
          <w:rFonts w:cstheme="minorHAnsi"/>
          <w:bCs/>
          <w:sz w:val="20"/>
          <w:szCs w:val="20"/>
        </w:rPr>
        <w:t xml:space="preserve"> I ikke følger alle anbefalingerne i ”Redegørelse for God Selskabsledelse 2022”</w:t>
      </w:r>
      <w:r w:rsidR="00AB792B">
        <w:rPr>
          <w:rFonts w:cstheme="minorHAnsi"/>
          <w:bCs/>
          <w:sz w:val="20"/>
          <w:szCs w:val="20"/>
        </w:rPr>
        <w:t>.</w:t>
      </w:r>
      <w:r w:rsidR="005C4EA4">
        <w:rPr>
          <w:rFonts w:cstheme="minorHAnsi"/>
          <w:bCs/>
          <w:sz w:val="20"/>
          <w:szCs w:val="20"/>
        </w:rPr>
        <w:t xml:space="preserve"> </w:t>
      </w:r>
      <w:r w:rsidR="00FC0677">
        <w:rPr>
          <w:rFonts w:cstheme="minorHAnsi"/>
          <w:bCs/>
          <w:sz w:val="20"/>
          <w:szCs w:val="20"/>
        </w:rPr>
        <w:t xml:space="preserve">ATP </w:t>
      </w:r>
      <w:r>
        <w:rPr>
          <w:rFonts w:cstheme="minorHAnsi"/>
          <w:bCs/>
          <w:sz w:val="20"/>
          <w:szCs w:val="20"/>
        </w:rPr>
        <w:t xml:space="preserve">gjorde det </w:t>
      </w:r>
      <w:r w:rsidR="00FC0677">
        <w:rPr>
          <w:rFonts w:cstheme="minorHAnsi"/>
          <w:bCs/>
          <w:sz w:val="20"/>
          <w:szCs w:val="20"/>
        </w:rPr>
        <w:t>ligeledes på sidste års generalforsamling</w:t>
      </w:r>
      <w:r w:rsidR="005A21AA">
        <w:rPr>
          <w:rFonts w:cstheme="minorHAnsi"/>
          <w:bCs/>
          <w:sz w:val="20"/>
          <w:szCs w:val="20"/>
        </w:rPr>
        <w:t>, men der er stadig ikke sket noget</w:t>
      </w:r>
      <w:r>
        <w:rPr>
          <w:rFonts w:cstheme="minorHAnsi"/>
          <w:bCs/>
          <w:sz w:val="20"/>
          <w:szCs w:val="20"/>
        </w:rPr>
        <w:t xml:space="preserve">. </w:t>
      </w:r>
    </w:p>
    <w:p w14:paraId="5582032B" w14:textId="580F3B9B" w:rsidR="00564E68" w:rsidRDefault="00DD1BB5" w:rsidP="00564E68">
      <w:pPr>
        <w:rPr>
          <w:sz w:val="20"/>
          <w:szCs w:val="20"/>
        </w:rPr>
      </w:pPr>
      <w:r>
        <w:rPr>
          <w:rFonts w:cstheme="minorHAnsi"/>
          <w:bCs/>
          <w:sz w:val="20"/>
          <w:szCs w:val="20"/>
        </w:rPr>
        <w:t xml:space="preserve">Jeg vil </w:t>
      </w:r>
      <w:r w:rsidR="005A21AA">
        <w:rPr>
          <w:rFonts w:cstheme="minorHAnsi"/>
          <w:bCs/>
          <w:sz w:val="20"/>
          <w:szCs w:val="20"/>
        </w:rPr>
        <w:t xml:space="preserve">derfor igen </w:t>
      </w:r>
      <w:r w:rsidR="00FC0677">
        <w:rPr>
          <w:rFonts w:cstheme="minorHAnsi"/>
          <w:bCs/>
          <w:sz w:val="20"/>
          <w:szCs w:val="20"/>
        </w:rPr>
        <w:t>o</w:t>
      </w:r>
      <w:r w:rsidR="00D41F04">
        <w:rPr>
          <w:rFonts w:cstheme="minorHAnsi"/>
          <w:bCs/>
          <w:sz w:val="20"/>
          <w:szCs w:val="20"/>
        </w:rPr>
        <w:t xml:space="preserve">pfordre jer til at få kigget på det problem, </w:t>
      </w:r>
      <w:bookmarkStart w:id="1" w:name="_Hlk127273847"/>
      <w:r w:rsidR="005C4EA4">
        <w:rPr>
          <w:rFonts w:cstheme="minorHAnsi"/>
          <w:bCs/>
          <w:sz w:val="20"/>
          <w:szCs w:val="20"/>
        </w:rPr>
        <w:t xml:space="preserve">for som det fremgår af jeres seneste redegø-relse, </w:t>
      </w:r>
      <w:bookmarkStart w:id="2" w:name="_Hlk98239658"/>
      <w:bookmarkEnd w:id="1"/>
      <w:r w:rsidR="00B560BA">
        <w:rPr>
          <w:rFonts w:cstheme="minorHAnsi"/>
          <w:bCs/>
          <w:sz w:val="20"/>
          <w:szCs w:val="20"/>
        </w:rPr>
        <w:t>s</w:t>
      </w:r>
      <w:r>
        <w:rPr>
          <w:rFonts w:cstheme="minorHAnsi"/>
          <w:sz w:val="20"/>
          <w:szCs w:val="20"/>
        </w:rPr>
        <w:t xml:space="preserve">å </w:t>
      </w:r>
      <w:r w:rsidR="00F25265">
        <w:rPr>
          <w:rFonts w:cstheme="minorHAnsi"/>
          <w:sz w:val="20"/>
          <w:szCs w:val="20"/>
        </w:rPr>
        <w:t xml:space="preserve">har I </w:t>
      </w:r>
      <w:r w:rsidR="00564E68">
        <w:rPr>
          <w:rFonts w:cstheme="minorHAnsi"/>
          <w:sz w:val="20"/>
          <w:szCs w:val="20"/>
        </w:rPr>
        <w:t xml:space="preserve">fortsat ikke </w:t>
      </w:r>
      <w:r w:rsidR="00564E68" w:rsidRPr="006A7F33">
        <w:rPr>
          <w:rFonts w:eastAsiaTheme="majorEastAsia" w:cstheme="minorHAnsi"/>
          <w:sz w:val="20"/>
          <w:szCs w:val="20"/>
        </w:rPr>
        <w:t xml:space="preserve">direkte valg </w:t>
      </w:r>
      <w:r w:rsidR="00FC0677">
        <w:rPr>
          <w:rFonts w:eastAsiaTheme="majorEastAsia" w:cstheme="minorHAnsi"/>
          <w:sz w:val="20"/>
          <w:szCs w:val="20"/>
        </w:rPr>
        <w:t>af</w:t>
      </w:r>
      <w:r w:rsidR="00564E68" w:rsidRPr="006A7F33">
        <w:rPr>
          <w:rFonts w:eastAsiaTheme="majorEastAsia" w:cstheme="minorHAnsi"/>
          <w:sz w:val="20"/>
          <w:szCs w:val="20"/>
        </w:rPr>
        <w:t xml:space="preserve"> bestyrelsen, som </w:t>
      </w:r>
      <w:r w:rsidR="00564E68">
        <w:rPr>
          <w:rFonts w:eastAsiaTheme="majorEastAsia" w:cstheme="minorHAnsi"/>
          <w:sz w:val="20"/>
          <w:szCs w:val="20"/>
        </w:rPr>
        <w:t xml:space="preserve">ellers </w:t>
      </w:r>
      <w:r w:rsidR="00564E68" w:rsidRPr="006A7F33">
        <w:rPr>
          <w:rFonts w:eastAsiaTheme="majorEastAsia" w:cstheme="minorHAnsi"/>
          <w:sz w:val="20"/>
          <w:szCs w:val="20"/>
        </w:rPr>
        <w:t>er én af anbefalingerne.</w:t>
      </w:r>
      <w:r w:rsidR="00016081">
        <w:rPr>
          <w:rFonts w:eastAsiaTheme="majorEastAsia" w:cstheme="minorHAnsi"/>
          <w:sz w:val="20"/>
          <w:szCs w:val="20"/>
        </w:rPr>
        <w:t xml:space="preserve"> Jeg deltager </w:t>
      </w:r>
      <w:r w:rsidR="00333C04">
        <w:rPr>
          <w:rFonts w:eastAsiaTheme="majorEastAsia" w:cstheme="minorHAnsi"/>
          <w:sz w:val="20"/>
          <w:szCs w:val="20"/>
        </w:rPr>
        <w:t xml:space="preserve">i år igen </w:t>
      </w:r>
      <w:r w:rsidR="00016081">
        <w:rPr>
          <w:rFonts w:eastAsiaTheme="majorEastAsia" w:cstheme="minorHAnsi"/>
          <w:sz w:val="20"/>
          <w:szCs w:val="20"/>
        </w:rPr>
        <w:t xml:space="preserve">også </w:t>
      </w:r>
      <w:r w:rsidR="00333C04">
        <w:rPr>
          <w:rFonts w:eastAsiaTheme="majorEastAsia" w:cstheme="minorHAnsi"/>
          <w:sz w:val="20"/>
          <w:szCs w:val="20"/>
        </w:rPr>
        <w:t>på</w:t>
      </w:r>
      <w:r w:rsidR="00016081">
        <w:rPr>
          <w:rFonts w:eastAsiaTheme="majorEastAsia" w:cstheme="minorHAnsi"/>
          <w:sz w:val="20"/>
          <w:szCs w:val="20"/>
        </w:rPr>
        <w:t xml:space="preserve"> generalforsamlingerne i 4 andre banker i det jyske, </w:t>
      </w:r>
      <w:r w:rsidR="003077E4">
        <w:rPr>
          <w:rFonts w:eastAsiaTheme="majorEastAsia" w:cstheme="minorHAnsi"/>
          <w:sz w:val="20"/>
          <w:szCs w:val="20"/>
        </w:rPr>
        <w:t>hvoraf de 3</w:t>
      </w:r>
      <w:r w:rsidR="00F25265">
        <w:rPr>
          <w:rFonts w:eastAsiaTheme="majorEastAsia" w:cstheme="minorHAnsi"/>
          <w:sz w:val="20"/>
          <w:szCs w:val="20"/>
        </w:rPr>
        <w:t>:</w:t>
      </w:r>
      <w:r w:rsidR="003077E4">
        <w:rPr>
          <w:rFonts w:eastAsiaTheme="majorEastAsia" w:cstheme="minorHAnsi"/>
          <w:sz w:val="20"/>
          <w:szCs w:val="20"/>
        </w:rPr>
        <w:t xml:space="preserve"> Jyske Bank, Sydbank og Spar Nord, har </w:t>
      </w:r>
      <w:r w:rsidR="003731C1">
        <w:rPr>
          <w:rFonts w:eastAsiaTheme="majorEastAsia" w:cstheme="minorHAnsi"/>
          <w:sz w:val="20"/>
          <w:szCs w:val="20"/>
        </w:rPr>
        <w:t xml:space="preserve">nøjagtig det </w:t>
      </w:r>
      <w:r w:rsidR="003077E4">
        <w:rPr>
          <w:rFonts w:eastAsiaTheme="majorEastAsia" w:cstheme="minorHAnsi"/>
          <w:sz w:val="20"/>
          <w:szCs w:val="20"/>
        </w:rPr>
        <w:t>samme problem</w:t>
      </w:r>
      <w:r w:rsidR="00AB792B">
        <w:rPr>
          <w:rFonts w:eastAsiaTheme="majorEastAsia" w:cstheme="minorHAnsi"/>
          <w:sz w:val="20"/>
          <w:szCs w:val="20"/>
        </w:rPr>
        <w:t>,</w:t>
      </w:r>
      <w:r w:rsidR="003077E4">
        <w:rPr>
          <w:rFonts w:eastAsiaTheme="majorEastAsia" w:cstheme="minorHAnsi"/>
          <w:sz w:val="20"/>
          <w:szCs w:val="20"/>
        </w:rPr>
        <w:t xml:space="preserve"> som </w:t>
      </w:r>
      <w:r w:rsidR="00F25265">
        <w:rPr>
          <w:rFonts w:eastAsiaTheme="majorEastAsia" w:cstheme="minorHAnsi"/>
          <w:sz w:val="20"/>
          <w:szCs w:val="20"/>
        </w:rPr>
        <w:t>I har</w:t>
      </w:r>
      <w:r w:rsidR="00C17569">
        <w:rPr>
          <w:rFonts w:eastAsiaTheme="majorEastAsia" w:cstheme="minorHAnsi"/>
          <w:sz w:val="20"/>
          <w:szCs w:val="20"/>
        </w:rPr>
        <w:t>, derfor vil dette emne også blive medtaget hos dem</w:t>
      </w:r>
      <w:r w:rsidR="003077E4">
        <w:rPr>
          <w:rFonts w:eastAsiaTheme="majorEastAsia" w:cstheme="minorHAnsi"/>
          <w:sz w:val="20"/>
          <w:szCs w:val="20"/>
        </w:rPr>
        <w:t xml:space="preserve">. </w:t>
      </w:r>
      <w:bookmarkStart w:id="3" w:name="_Hlk127203195"/>
      <w:bookmarkEnd w:id="2"/>
      <w:r w:rsidR="00016081">
        <w:rPr>
          <w:rFonts w:eastAsiaTheme="majorEastAsia" w:cstheme="minorHAnsi"/>
          <w:sz w:val="20"/>
          <w:szCs w:val="20"/>
        </w:rPr>
        <w:t xml:space="preserve"> </w:t>
      </w:r>
      <w:r w:rsidR="007C5A07">
        <w:rPr>
          <w:rFonts w:ascii="Arial" w:hAnsi="Arial" w:cs="Arial"/>
          <w:sz w:val="20"/>
          <w:szCs w:val="20"/>
        </w:rPr>
        <w:t xml:space="preserve">Spørgsmålet er, </w:t>
      </w:r>
      <w:r w:rsidR="007C5A07" w:rsidRPr="00EC3A35">
        <w:rPr>
          <w:rFonts w:ascii="Arial" w:hAnsi="Arial" w:cs="Arial"/>
          <w:sz w:val="20"/>
          <w:szCs w:val="20"/>
        </w:rPr>
        <w:t xml:space="preserve">hvorfor det tilsyneladende kun </w:t>
      </w:r>
      <w:r w:rsidR="007C5A07">
        <w:rPr>
          <w:rFonts w:ascii="Arial" w:hAnsi="Arial" w:cs="Arial"/>
          <w:sz w:val="20"/>
          <w:szCs w:val="20"/>
        </w:rPr>
        <w:t xml:space="preserve">er </w:t>
      </w:r>
      <w:r w:rsidR="007C5A07" w:rsidRPr="00EC3A35">
        <w:rPr>
          <w:rFonts w:ascii="Arial" w:hAnsi="Arial" w:cs="Arial"/>
          <w:sz w:val="20"/>
          <w:szCs w:val="20"/>
        </w:rPr>
        <w:t>indenfor de børsnoterede banker,</w:t>
      </w:r>
      <w:r w:rsidR="007C5A07" w:rsidRPr="008F2D0B">
        <w:rPr>
          <w:rFonts w:ascii="Arial" w:hAnsi="Arial" w:cs="Arial"/>
          <w:sz w:val="20"/>
          <w:szCs w:val="20"/>
        </w:rPr>
        <w:t xml:space="preserve"> </w:t>
      </w:r>
      <w:r w:rsidR="005C4EA4">
        <w:rPr>
          <w:rFonts w:ascii="Arial" w:hAnsi="Arial" w:cs="Arial"/>
          <w:sz w:val="20"/>
          <w:szCs w:val="20"/>
        </w:rPr>
        <w:t xml:space="preserve">man har svært ved </w:t>
      </w:r>
      <w:r w:rsidR="007C5A07" w:rsidRPr="00EC3A35">
        <w:rPr>
          <w:rFonts w:ascii="Arial" w:hAnsi="Arial" w:cs="Arial"/>
          <w:sz w:val="20"/>
          <w:szCs w:val="20"/>
        </w:rPr>
        <w:t xml:space="preserve">at overholde </w:t>
      </w:r>
      <w:r w:rsidR="007C5A07">
        <w:rPr>
          <w:rFonts w:ascii="Arial" w:hAnsi="Arial" w:cs="Arial"/>
          <w:sz w:val="20"/>
          <w:szCs w:val="20"/>
        </w:rPr>
        <w:t xml:space="preserve">alle </w:t>
      </w:r>
      <w:r w:rsidR="007C5A07" w:rsidRPr="00EC3A35">
        <w:rPr>
          <w:rFonts w:ascii="Arial" w:hAnsi="Arial" w:cs="Arial"/>
          <w:sz w:val="20"/>
          <w:szCs w:val="20"/>
        </w:rPr>
        <w:t>reglerne i "</w:t>
      </w:r>
      <w:bookmarkStart w:id="4" w:name="_Hlk127277814"/>
      <w:r w:rsidR="007C5A07" w:rsidRPr="00EC3A35">
        <w:rPr>
          <w:rFonts w:ascii="Arial" w:hAnsi="Arial" w:cs="Arial"/>
          <w:sz w:val="20"/>
          <w:szCs w:val="20"/>
        </w:rPr>
        <w:t>Redegørelse for God selskabsledelse"</w:t>
      </w:r>
      <w:bookmarkEnd w:id="4"/>
      <w:r w:rsidR="007C5A07" w:rsidRPr="00EC3A35">
        <w:rPr>
          <w:rFonts w:ascii="Arial" w:hAnsi="Arial" w:cs="Arial"/>
          <w:sz w:val="20"/>
          <w:szCs w:val="20"/>
        </w:rPr>
        <w:t xml:space="preserve">? og stort set ikke </w:t>
      </w:r>
      <w:r w:rsidR="00634B9B">
        <w:rPr>
          <w:rFonts w:ascii="Arial" w:hAnsi="Arial" w:cs="Arial"/>
          <w:sz w:val="20"/>
          <w:szCs w:val="20"/>
        </w:rPr>
        <w:t xml:space="preserve">i </w:t>
      </w:r>
      <w:r w:rsidR="007C5A07" w:rsidRPr="00EC3A35">
        <w:rPr>
          <w:rFonts w:ascii="Arial" w:hAnsi="Arial" w:cs="Arial"/>
          <w:sz w:val="20"/>
          <w:szCs w:val="20"/>
        </w:rPr>
        <w:t xml:space="preserve">andre </w:t>
      </w:r>
      <w:r w:rsidR="00634B9B">
        <w:rPr>
          <w:rFonts w:ascii="Arial" w:hAnsi="Arial" w:cs="Arial"/>
          <w:sz w:val="20"/>
          <w:szCs w:val="20"/>
        </w:rPr>
        <w:t>børsnoterede selskaber</w:t>
      </w:r>
      <w:r w:rsidR="007C5A07" w:rsidRPr="00EC3A35">
        <w:rPr>
          <w:rFonts w:ascii="Arial" w:hAnsi="Arial" w:cs="Arial"/>
          <w:sz w:val="20"/>
          <w:szCs w:val="20"/>
        </w:rPr>
        <w:t>.</w:t>
      </w:r>
    </w:p>
    <w:bookmarkEnd w:id="3"/>
    <w:p w14:paraId="6B27BC6A" w14:textId="77777777" w:rsidR="00C11C8B" w:rsidRDefault="00B560BA" w:rsidP="00D41F04">
      <w:pPr>
        <w:rPr>
          <w:rFonts w:ascii="Arial" w:hAnsi="Arial" w:cs="Arial"/>
          <w:sz w:val="20"/>
          <w:szCs w:val="20"/>
        </w:rPr>
      </w:pPr>
      <w:r>
        <w:rPr>
          <w:rFonts w:ascii="Arial" w:hAnsi="Arial" w:cs="Arial"/>
          <w:sz w:val="20"/>
          <w:szCs w:val="20"/>
        </w:rPr>
        <w:t>De</w:t>
      </w:r>
      <w:r w:rsidR="00D41F04">
        <w:rPr>
          <w:rFonts w:ascii="Arial" w:hAnsi="Arial" w:cs="Arial"/>
          <w:sz w:val="20"/>
          <w:szCs w:val="20"/>
        </w:rPr>
        <w:t xml:space="preserve">t </w:t>
      </w:r>
      <w:r>
        <w:rPr>
          <w:rFonts w:ascii="Arial" w:hAnsi="Arial" w:cs="Arial"/>
          <w:sz w:val="20"/>
          <w:szCs w:val="20"/>
        </w:rPr>
        <w:t xml:space="preserve">er </w:t>
      </w:r>
      <w:r w:rsidR="00333C04">
        <w:rPr>
          <w:rFonts w:ascii="Arial" w:hAnsi="Arial" w:cs="Arial"/>
          <w:sz w:val="20"/>
          <w:szCs w:val="20"/>
        </w:rPr>
        <w:t>et d</w:t>
      </w:r>
      <w:r w:rsidR="00D41F04">
        <w:rPr>
          <w:rFonts w:ascii="Arial" w:hAnsi="Arial" w:cs="Arial"/>
          <w:sz w:val="20"/>
          <w:szCs w:val="20"/>
        </w:rPr>
        <w:t xml:space="preserve">emokratisk problem, </w:t>
      </w:r>
      <w:r>
        <w:rPr>
          <w:rFonts w:ascii="Arial" w:hAnsi="Arial" w:cs="Arial"/>
          <w:sz w:val="20"/>
          <w:szCs w:val="20"/>
        </w:rPr>
        <w:t xml:space="preserve">som indtil nu </w:t>
      </w:r>
      <w:r w:rsidR="00DE472E">
        <w:rPr>
          <w:rFonts w:ascii="Arial" w:hAnsi="Arial" w:cs="Arial"/>
          <w:sz w:val="20"/>
          <w:szCs w:val="20"/>
        </w:rPr>
        <w:t xml:space="preserve">ikke </w:t>
      </w:r>
      <w:r w:rsidR="00D41F04">
        <w:rPr>
          <w:rFonts w:ascii="Arial" w:hAnsi="Arial" w:cs="Arial"/>
          <w:sz w:val="20"/>
          <w:szCs w:val="20"/>
        </w:rPr>
        <w:t xml:space="preserve">har fået </w:t>
      </w:r>
      <w:r>
        <w:rPr>
          <w:rFonts w:ascii="Arial" w:hAnsi="Arial" w:cs="Arial"/>
          <w:sz w:val="20"/>
          <w:szCs w:val="20"/>
        </w:rPr>
        <w:t xml:space="preserve">så </w:t>
      </w:r>
      <w:r w:rsidR="00D41F04">
        <w:rPr>
          <w:rFonts w:ascii="Arial" w:hAnsi="Arial" w:cs="Arial"/>
          <w:sz w:val="20"/>
          <w:szCs w:val="20"/>
        </w:rPr>
        <w:t>megen bevågenhed i pressen</w:t>
      </w:r>
      <w:r w:rsidR="00634B9B">
        <w:rPr>
          <w:rFonts w:ascii="Arial" w:hAnsi="Arial" w:cs="Arial"/>
          <w:sz w:val="20"/>
          <w:szCs w:val="20"/>
        </w:rPr>
        <w:t xml:space="preserve">, som </w:t>
      </w:r>
      <w:r w:rsidR="00F25265">
        <w:rPr>
          <w:rFonts w:ascii="Arial" w:hAnsi="Arial" w:cs="Arial"/>
          <w:sz w:val="20"/>
          <w:szCs w:val="20"/>
        </w:rPr>
        <w:t xml:space="preserve">hidtil </w:t>
      </w:r>
      <w:r w:rsidR="00634B9B">
        <w:rPr>
          <w:rFonts w:ascii="Arial" w:hAnsi="Arial" w:cs="Arial"/>
          <w:sz w:val="20"/>
          <w:szCs w:val="20"/>
        </w:rPr>
        <w:t xml:space="preserve">har </w:t>
      </w:r>
      <w:r w:rsidR="00F25265">
        <w:rPr>
          <w:rFonts w:ascii="Arial" w:hAnsi="Arial" w:cs="Arial"/>
          <w:sz w:val="20"/>
          <w:szCs w:val="20"/>
        </w:rPr>
        <w:t>haft mest travlt med at skrive om jeres regnskabsresultater</w:t>
      </w:r>
      <w:r w:rsidR="003077E4">
        <w:rPr>
          <w:rFonts w:ascii="Arial" w:hAnsi="Arial" w:cs="Arial"/>
          <w:sz w:val="20"/>
          <w:szCs w:val="20"/>
        </w:rPr>
        <w:t>. Men de</w:t>
      </w:r>
      <w:r w:rsidR="00F25265">
        <w:rPr>
          <w:rFonts w:ascii="Arial" w:hAnsi="Arial" w:cs="Arial"/>
          <w:sz w:val="20"/>
          <w:szCs w:val="20"/>
        </w:rPr>
        <w:t xml:space="preserve">n </w:t>
      </w:r>
      <w:r w:rsidR="003077E4">
        <w:rPr>
          <w:rFonts w:ascii="Arial" w:hAnsi="Arial" w:cs="Arial"/>
          <w:sz w:val="20"/>
          <w:szCs w:val="20"/>
        </w:rPr>
        <w:t xml:space="preserve">24. juni i 2022, </w:t>
      </w:r>
      <w:r w:rsidR="00F25265">
        <w:rPr>
          <w:rFonts w:ascii="Arial" w:hAnsi="Arial" w:cs="Arial"/>
          <w:sz w:val="20"/>
          <w:szCs w:val="20"/>
        </w:rPr>
        <w:t xml:space="preserve">skete så noget nyt, </w:t>
      </w:r>
      <w:r w:rsidR="003077E4">
        <w:rPr>
          <w:rFonts w:ascii="Arial" w:hAnsi="Arial" w:cs="Arial"/>
          <w:sz w:val="20"/>
          <w:szCs w:val="20"/>
        </w:rPr>
        <w:t xml:space="preserve">hvor der i Finans, var en kronik med overskriften: </w:t>
      </w:r>
      <w:bookmarkStart w:id="5" w:name="_Hlk127021603"/>
      <w:r w:rsidR="003077E4">
        <w:rPr>
          <w:rFonts w:ascii="Arial" w:hAnsi="Arial" w:cs="Arial"/>
          <w:sz w:val="20"/>
          <w:szCs w:val="20"/>
        </w:rPr>
        <w:t>”</w:t>
      </w:r>
      <w:r w:rsidR="003077E4" w:rsidRPr="00AF7B12">
        <w:rPr>
          <w:rFonts w:ascii="Arial" w:hAnsi="Arial" w:cs="Arial"/>
          <w:b/>
          <w:bCs/>
          <w:sz w:val="20"/>
          <w:szCs w:val="20"/>
        </w:rPr>
        <w:t>Lars Mørch, du har ikke brug for et forsvarsværn</w:t>
      </w:r>
      <w:r w:rsidR="003077E4">
        <w:rPr>
          <w:rFonts w:ascii="Arial" w:hAnsi="Arial" w:cs="Arial"/>
          <w:sz w:val="20"/>
          <w:szCs w:val="20"/>
        </w:rPr>
        <w:t xml:space="preserve">” som tog fat på de problemer, der er med </w:t>
      </w:r>
      <w:r w:rsidR="00711136">
        <w:rPr>
          <w:rFonts w:ascii="Arial" w:hAnsi="Arial" w:cs="Arial"/>
          <w:sz w:val="20"/>
          <w:szCs w:val="20"/>
        </w:rPr>
        <w:t xml:space="preserve">en forældet og utidssvarende ledelsesmodel, med </w:t>
      </w:r>
      <w:r w:rsidR="003077E4">
        <w:rPr>
          <w:rFonts w:ascii="Arial" w:hAnsi="Arial" w:cs="Arial"/>
          <w:sz w:val="20"/>
          <w:szCs w:val="20"/>
        </w:rPr>
        <w:t xml:space="preserve">manglende demokrati og behov for kursværn, i specielt nogle </w:t>
      </w:r>
      <w:r w:rsidR="007E3C77">
        <w:rPr>
          <w:rFonts w:ascii="Arial" w:hAnsi="Arial" w:cs="Arial"/>
          <w:sz w:val="20"/>
          <w:szCs w:val="20"/>
        </w:rPr>
        <w:t xml:space="preserve">af de </w:t>
      </w:r>
      <w:r w:rsidR="003731C1">
        <w:rPr>
          <w:rFonts w:ascii="Arial" w:hAnsi="Arial" w:cs="Arial"/>
          <w:sz w:val="20"/>
          <w:szCs w:val="20"/>
        </w:rPr>
        <w:t xml:space="preserve">større </w:t>
      </w:r>
      <w:r w:rsidR="003077E4">
        <w:rPr>
          <w:rFonts w:ascii="Arial" w:hAnsi="Arial" w:cs="Arial"/>
          <w:sz w:val="20"/>
          <w:szCs w:val="20"/>
        </w:rPr>
        <w:t xml:space="preserve">banker. I kronikken var det Jyske Bank, som blev nævnt, men det kunne ligeså godt have været </w:t>
      </w:r>
      <w:r w:rsidR="003731C1">
        <w:rPr>
          <w:rFonts w:ascii="Arial" w:hAnsi="Arial" w:cs="Arial"/>
          <w:sz w:val="20"/>
          <w:szCs w:val="20"/>
        </w:rPr>
        <w:t xml:space="preserve">én af </w:t>
      </w:r>
      <w:r w:rsidR="003D0F50">
        <w:rPr>
          <w:rFonts w:ascii="Arial" w:hAnsi="Arial" w:cs="Arial"/>
          <w:sz w:val="20"/>
          <w:szCs w:val="20"/>
        </w:rPr>
        <w:t>jer andre</w:t>
      </w:r>
      <w:r w:rsidR="00DE472E">
        <w:rPr>
          <w:rFonts w:ascii="Arial" w:hAnsi="Arial" w:cs="Arial"/>
          <w:sz w:val="20"/>
          <w:szCs w:val="20"/>
        </w:rPr>
        <w:t xml:space="preserve"> banker</w:t>
      </w:r>
      <w:r w:rsidR="003077E4">
        <w:rPr>
          <w:rFonts w:ascii="Arial" w:hAnsi="Arial" w:cs="Arial"/>
          <w:sz w:val="20"/>
          <w:szCs w:val="20"/>
        </w:rPr>
        <w:t xml:space="preserve">, som havde været nævnt. </w:t>
      </w:r>
    </w:p>
    <w:p w14:paraId="516A1E59" w14:textId="0F5E831E" w:rsidR="00D41F04" w:rsidRDefault="00D41F04" w:rsidP="00D41F04">
      <w:pPr>
        <w:rPr>
          <w:rFonts w:ascii="Arial" w:hAnsi="Arial" w:cs="Arial"/>
          <w:sz w:val="20"/>
          <w:szCs w:val="20"/>
        </w:rPr>
      </w:pPr>
      <w:r>
        <w:rPr>
          <w:rFonts w:ascii="Arial" w:hAnsi="Arial" w:cs="Arial"/>
          <w:sz w:val="20"/>
          <w:szCs w:val="20"/>
        </w:rPr>
        <w:lastRenderedPageBreak/>
        <w:t xml:space="preserve">Det er derfor fortsat sådan, </w:t>
      </w:r>
      <w:bookmarkEnd w:id="5"/>
      <w:r>
        <w:rPr>
          <w:rFonts w:ascii="Arial" w:hAnsi="Arial" w:cs="Arial"/>
          <w:sz w:val="20"/>
          <w:szCs w:val="20"/>
        </w:rPr>
        <w:t>at</w:t>
      </w:r>
      <w:r w:rsidRPr="00EC3A35">
        <w:rPr>
          <w:rFonts w:ascii="Arial" w:hAnsi="Arial" w:cs="Arial"/>
          <w:sz w:val="20"/>
          <w:szCs w:val="20"/>
        </w:rPr>
        <w:t xml:space="preserve"> </w:t>
      </w:r>
      <w:r w:rsidR="003077E4">
        <w:rPr>
          <w:rFonts w:ascii="Arial" w:hAnsi="Arial" w:cs="Arial"/>
          <w:sz w:val="20"/>
          <w:szCs w:val="20"/>
        </w:rPr>
        <w:t xml:space="preserve">I er </w:t>
      </w:r>
      <w:r w:rsidR="007E3C77">
        <w:rPr>
          <w:rFonts w:ascii="Arial" w:hAnsi="Arial" w:cs="Arial"/>
          <w:sz w:val="20"/>
          <w:szCs w:val="20"/>
        </w:rPr>
        <w:t xml:space="preserve">mindst </w:t>
      </w:r>
      <w:r w:rsidRPr="00EC3A35">
        <w:rPr>
          <w:rFonts w:ascii="Arial" w:hAnsi="Arial" w:cs="Arial"/>
          <w:sz w:val="20"/>
          <w:szCs w:val="20"/>
        </w:rPr>
        <w:t>4 banker</w:t>
      </w:r>
      <w:r w:rsidR="003077E4">
        <w:rPr>
          <w:rFonts w:ascii="Arial" w:hAnsi="Arial" w:cs="Arial"/>
          <w:sz w:val="20"/>
          <w:szCs w:val="20"/>
        </w:rPr>
        <w:t xml:space="preserve">, som </w:t>
      </w:r>
      <w:r w:rsidRPr="00EC3A35">
        <w:rPr>
          <w:rFonts w:ascii="Arial" w:hAnsi="Arial" w:cs="Arial"/>
          <w:sz w:val="20"/>
          <w:szCs w:val="20"/>
        </w:rPr>
        <w:t xml:space="preserve">fastholder en utidssvarende form for </w:t>
      </w:r>
      <w:r w:rsidR="00130949">
        <w:rPr>
          <w:rFonts w:ascii="Arial" w:hAnsi="Arial" w:cs="Arial"/>
          <w:sz w:val="20"/>
          <w:szCs w:val="20"/>
        </w:rPr>
        <w:t>aktionær</w:t>
      </w:r>
      <w:r w:rsidR="00F90B75">
        <w:rPr>
          <w:rFonts w:ascii="Arial" w:hAnsi="Arial" w:cs="Arial"/>
          <w:sz w:val="20"/>
          <w:szCs w:val="20"/>
        </w:rPr>
        <w:t>-</w:t>
      </w:r>
      <w:r w:rsidRPr="00EC3A35">
        <w:rPr>
          <w:rFonts w:ascii="Arial" w:hAnsi="Arial" w:cs="Arial"/>
          <w:sz w:val="20"/>
          <w:szCs w:val="20"/>
        </w:rPr>
        <w:t>demokrati, hvor det er repræsentantskabet der vælger bestyrelsen</w:t>
      </w:r>
      <w:r w:rsidR="003D0F50">
        <w:rPr>
          <w:rFonts w:ascii="Arial" w:hAnsi="Arial" w:cs="Arial"/>
          <w:sz w:val="20"/>
          <w:szCs w:val="20"/>
        </w:rPr>
        <w:t xml:space="preserve">, og </w:t>
      </w:r>
      <w:r w:rsidR="00634B9B">
        <w:rPr>
          <w:rFonts w:ascii="Arial" w:hAnsi="Arial" w:cs="Arial"/>
          <w:sz w:val="20"/>
          <w:szCs w:val="20"/>
        </w:rPr>
        <w:t xml:space="preserve">I </w:t>
      </w:r>
      <w:r w:rsidR="003D0F50">
        <w:rPr>
          <w:rFonts w:ascii="Arial" w:hAnsi="Arial" w:cs="Arial"/>
          <w:sz w:val="20"/>
          <w:szCs w:val="20"/>
        </w:rPr>
        <w:t xml:space="preserve">bruger </w:t>
      </w:r>
      <w:r w:rsidR="00F25265">
        <w:rPr>
          <w:rFonts w:ascii="Arial" w:hAnsi="Arial" w:cs="Arial"/>
          <w:sz w:val="20"/>
          <w:szCs w:val="20"/>
        </w:rPr>
        <w:t xml:space="preserve">alle </w:t>
      </w:r>
      <w:r w:rsidR="003D0F50">
        <w:rPr>
          <w:rFonts w:ascii="Arial" w:hAnsi="Arial" w:cs="Arial"/>
          <w:sz w:val="20"/>
          <w:szCs w:val="20"/>
        </w:rPr>
        <w:t>samme argument, at det er historisk betinget</w:t>
      </w:r>
      <w:r>
        <w:rPr>
          <w:rFonts w:ascii="Arial" w:hAnsi="Arial" w:cs="Arial"/>
          <w:sz w:val="20"/>
          <w:szCs w:val="20"/>
        </w:rPr>
        <w:t>.</w:t>
      </w:r>
      <w:r w:rsidRPr="00EC3A35">
        <w:rPr>
          <w:rFonts w:ascii="Arial" w:hAnsi="Arial" w:cs="Arial"/>
          <w:sz w:val="20"/>
          <w:szCs w:val="20"/>
        </w:rPr>
        <w:t xml:space="preserve"> </w:t>
      </w:r>
    </w:p>
    <w:p w14:paraId="6F1B29CD" w14:textId="1161E8AE" w:rsidR="00D41F04" w:rsidRDefault="00D41F04" w:rsidP="00D41F04">
      <w:pPr>
        <w:rPr>
          <w:rFonts w:ascii="Arial" w:hAnsi="Arial" w:cs="Arial"/>
          <w:sz w:val="20"/>
          <w:szCs w:val="20"/>
        </w:rPr>
      </w:pPr>
      <w:r w:rsidRPr="00EC3A35">
        <w:rPr>
          <w:rFonts w:ascii="Arial" w:hAnsi="Arial" w:cs="Arial"/>
          <w:sz w:val="20"/>
          <w:szCs w:val="20"/>
        </w:rPr>
        <w:t>De</w:t>
      </w:r>
      <w:r w:rsidR="003731C1">
        <w:rPr>
          <w:rFonts w:ascii="Arial" w:hAnsi="Arial" w:cs="Arial"/>
          <w:sz w:val="20"/>
          <w:szCs w:val="20"/>
        </w:rPr>
        <w:t>r</w:t>
      </w:r>
      <w:r w:rsidRPr="00EC3A35">
        <w:rPr>
          <w:rFonts w:ascii="Arial" w:hAnsi="Arial" w:cs="Arial"/>
          <w:sz w:val="20"/>
          <w:szCs w:val="20"/>
        </w:rPr>
        <w:t xml:space="preserve"> er stort set den samme fremgangsmåde i alle 4 banker, hvor det er en lille klub af repræsentanter, som direkte eller indirekte er blevet udpeget af bestyrelsen, der vælger bestyrelsen. Det er ikke særlig demo</w:t>
      </w:r>
      <w:r w:rsidR="00F90B75">
        <w:rPr>
          <w:rFonts w:ascii="Arial" w:hAnsi="Arial" w:cs="Arial"/>
          <w:sz w:val="20"/>
          <w:szCs w:val="20"/>
        </w:rPr>
        <w:t>-</w:t>
      </w:r>
      <w:r w:rsidRPr="00EC3A35">
        <w:rPr>
          <w:rFonts w:ascii="Arial" w:hAnsi="Arial" w:cs="Arial"/>
          <w:sz w:val="20"/>
          <w:szCs w:val="20"/>
        </w:rPr>
        <w:t>kratisk, når en lille klub af repræsentanter sidder bag lukkede døre og træffer bestemmelse om, hvem der skal sidde i bankens øverste ledelse. Selvfølgelig skal de gældende ”fit and proper” regler</w:t>
      </w:r>
      <w:r w:rsidR="00F25265">
        <w:rPr>
          <w:rFonts w:ascii="Arial" w:hAnsi="Arial" w:cs="Arial"/>
          <w:sz w:val="20"/>
          <w:szCs w:val="20"/>
        </w:rPr>
        <w:t xml:space="preserve"> overholdes</w:t>
      </w:r>
      <w:r w:rsidRPr="00EC3A35">
        <w:rPr>
          <w:rFonts w:ascii="Arial" w:hAnsi="Arial" w:cs="Arial"/>
          <w:sz w:val="20"/>
          <w:szCs w:val="20"/>
        </w:rPr>
        <w:t>, men det er jo ikke det samme, som hvis bestyrelsen blev valgt direkte på generalforsamlingen, og her måtte stå til ansvar overfor aktionærerne</w:t>
      </w:r>
      <w:r w:rsidR="00532C9D">
        <w:rPr>
          <w:rFonts w:ascii="Arial" w:hAnsi="Arial" w:cs="Arial"/>
          <w:sz w:val="20"/>
          <w:szCs w:val="20"/>
        </w:rPr>
        <w:t>,</w:t>
      </w:r>
      <w:r w:rsidRPr="00EC3A35">
        <w:rPr>
          <w:rFonts w:ascii="Arial" w:hAnsi="Arial" w:cs="Arial"/>
          <w:sz w:val="20"/>
          <w:szCs w:val="20"/>
        </w:rPr>
        <w:t xml:space="preserve"> </w:t>
      </w:r>
      <w:r w:rsidR="00532C9D">
        <w:rPr>
          <w:rFonts w:ascii="Arial" w:hAnsi="Arial" w:cs="Arial"/>
          <w:sz w:val="20"/>
          <w:szCs w:val="20"/>
        </w:rPr>
        <w:t>f</w:t>
      </w:r>
      <w:r w:rsidRPr="00EC3A35">
        <w:rPr>
          <w:rFonts w:ascii="Arial" w:hAnsi="Arial" w:cs="Arial"/>
          <w:sz w:val="20"/>
          <w:szCs w:val="20"/>
        </w:rPr>
        <w:t>or de resultater de har haft ansvaret for, og som i flere tilfælde i</w:t>
      </w:r>
      <w:r>
        <w:rPr>
          <w:rFonts w:ascii="Arial" w:hAnsi="Arial" w:cs="Arial"/>
          <w:sz w:val="20"/>
          <w:szCs w:val="20"/>
        </w:rPr>
        <w:t xml:space="preserve">gennem tiden </w:t>
      </w:r>
      <w:r w:rsidRPr="00EC3A35">
        <w:rPr>
          <w:rFonts w:ascii="Arial" w:hAnsi="Arial" w:cs="Arial"/>
          <w:sz w:val="20"/>
          <w:szCs w:val="20"/>
        </w:rPr>
        <w:t xml:space="preserve">ikke alle har været lige tilfredsstillende. I sådanne tilfælde burde aktionærerne på generalforsamlingen have mulighed for at udskifte én eller flere i bestyrelsen, hvis det var det man ønskede. Men det giver den eksisterende model med repræsentantskab ikke mulighed for. </w:t>
      </w:r>
    </w:p>
    <w:p w14:paraId="3A1AA5DE" w14:textId="1D78DFA8" w:rsidR="00ED28C2" w:rsidRDefault="00016081" w:rsidP="00016081">
      <w:pPr>
        <w:rPr>
          <w:rFonts w:ascii="Arial" w:hAnsi="Arial" w:cs="Arial"/>
          <w:sz w:val="20"/>
          <w:szCs w:val="20"/>
        </w:rPr>
      </w:pPr>
      <w:r w:rsidRPr="00EC3A35">
        <w:rPr>
          <w:rFonts w:ascii="Arial" w:hAnsi="Arial" w:cs="Arial"/>
          <w:sz w:val="20"/>
          <w:szCs w:val="20"/>
        </w:rPr>
        <w:t xml:space="preserve">De 4 banker har </w:t>
      </w:r>
      <w:r>
        <w:rPr>
          <w:rFonts w:ascii="Arial" w:hAnsi="Arial" w:cs="Arial"/>
          <w:sz w:val="20"/>
          <w:szCs w:val="20"/>
        </w:rPr>
        <w:t xml:space="preserve">yderligere </w:t>
      </w:r>
      <w:r w:rsidRPr="00EC3A35">
        <w:rPr>
          <w:rFonts w:ascii="Arial" w:hAnsi="Arial" w:cs="Arial"/>
          <w:sz w:val="20"/>
          <w:szCs w:val="20"/>
        </w:rPr>
        <w:t>stemmeretsbegrænsninger</w:t>
      </w:r>
      <w:r w:rsidR="003D0F50">
        <w:rPr>
          <w:rFonts w:ascii="Arial" w:hAnsi="Arial" w:cs="Arial"/>
          <w:sz w:val="20"/>
          <w:szCs w:val="20"/>
        </w:rPr>
        <w:t xml:space="preserve"> af forskellig størrelse</w:t>
      </w:r>
      <w:r w:rsidRPr="00EC3A35">
        <w:rPr>
          <w:rFonts w:ascii="Arial" w:hAnsi="Arial" w:cs="Arial"/>
          <w:sz w:val="20"/>
          <w:szCs w:val="20"/>
        </w:rPr>
        <w:t xml:space="preserve">: </w:t>
      </w:r>
      <w:r w:rsidR="003D0F50">
        <w:rPr>
          <w:rFonts w:ascii="Arial" w:hAnsi="Arial" w:cs="Arial"/>
          <w:sz w:val="20"/>
          <w:szCs w:val="20"/>
        </w:rPr>
        <w:t>fra maks</w:t>
      </w:r>
      <w:r w:rsidR="00097FF1">
        <w:rPr>
          <w:rFonts w:ascii="Arial" w:hAnsi="Arial" w:cs="Arial"/>
          <w:sz w:val="20"/>
          <w:szCs w:val="20"/>
        </w:rPr>
        <w:t>.</w:t>
      </w:r>
      <w:r w:rsidR="003D0F50">
        <w:rPr>
          <w:rFonts w:ascii="Arial" w:hAnsi="Arial" w:cs="Arial"/>
          <w:sz w:val="20"/>
          <w:szCs w:val="20"/>
        </w:rPr>
        <w:t xml:space="preserve"> 3000 i Landbobanken til op til </w:t>
      </w:r>
      <w:r w:rsidR="00C11C8B">
        <w:rPr>
          <w:rFonts w:ascii="Arial" w:hAnsi="Arial" w:cs="Arial"/>
          <w:sz w:val="20"/>
          <w:szCs w:val="20"/>
        </w:rPr>
        <w:t>min</w:t>
      </w:r>
      <w:r w:rsidR="00ED28C2">
        <w:rPr>
          <w:rFonts w:ascii="Arial" w:hAnsi="Arial" w:cs="Arial"/>
          <w:sz w:val="20"/>
          <w:szCs w:val="20"/>
        </w:rPr>
        <w:t xml:space="preserve">. </w:t>
      </w:r>
      <w:r w:rsidR="003D0F50">
        <w:rPr>
          <w:rFonts w:ascii="Arial" w:hAnsi="Arial" w:cs="Arial"/>
          <w:sz w:val="20"/>
          <w:szCs w:val="20"/>
        </w:rPr>
        <w:t xml:space="preserve">20.000 stemmer. </w:t>
      </w:r>
      <w:r w:rsidR="00097FF1">
        <w:rPr>
          <w:rFonts w:ascii="Arial" w:hAnsi="Arial" w:cs="Arial"/>
          <w:sz w:val="20"/>
          <w:szCs w:val="20"/>
        </w:rPr>
        <w:t xml:space="preserve"> Da I alle er </w:t>
      </w:r>
      <w:r w:rsidR="00634B9B">
        <w:rPr>
          <w:rFonts w:ascii="Arial" w:hAnsi="Arial" w:cs="Arial"/>
          <w:sz w:val="20"/>
          <w:szCs w:val="20"/>
        </w:rPr>
        <w:t>i</w:t>
      </w:r>
      <w:r w:rsidR="00097FF1">
        <w:rPr>
          <w:rFonts w:ascii="Arial" w:hAnsi="Arial" w:cs="Arial"/>
          <w:sz w:val="20"/>
          <w:szCs w:val="20"/>
        </w:rPr>
        <w:t xml:space="preserve">blandt de </w:t>
      </w:r>
      <w:r w:rsidR="008F2D0B">
        <w:rPr>
          <w:rFonts w:ascii="Arial" w:hAnsi="Arial" w:cs="Arial"/>
          <w:sz w:val="20"/>
          <w:szCs w:val="20"/>
        </w:rPr>
        <w:t>5</w:t>
      </w:r>
      <w:r w:rsidR="00097FF1">
        <w:rPr>
          <w:rFonts w:ascii="Arial" w:hAnsi="Arial" w:cs="Arial"/>
          <w:sz w:val="20"/>
          <w:szCs w:val="20"/>
        </w:rPr>
        <w:t xml:space="preserve"> største </w:t>
      </w:r>
      <w:r w:rsidR="008F2D0B">
        <w:rPr>
          <w:rFonts w:ascii="Arial" w:hAnsi="Arial" w:cs="Arial"/>
          <w:sz w:val="20"/>
          <w:szCs w:val="20"/>
        </w:rPr>
        <w:t xml:space="preserve">børsnoterede </w:t>
      </w:r>
      <w:r w:rsidR="00097FF1">
        <w:rPr>
          <w:rFonts w:ascii="Arial" w:hAnsi="Arial" w:cs="Arial"/>
          <w:sz w:val="20"/>
          <w:szCs w:val="20"/>
        </w:rPr>
        <w:t>danske banker, og de fleste af jer er såkaldt Sifi-banker</w:t>
      </w:r>
      <w:r w:rsidR="003731C1">
        <w:rPr>
          <w:rFonts w:ascii="Arial" w:hAnsi="Arial" w:cs="Arial"/>
          <w:sz w:val="20"/>
          <w:szCs w:val="20"/>
        </w:rPr>
        <w:t>, s</w:t>
      </w:r>
      <w:r w:rsidR="00097FF1">
        <w:rPr>
          <w:rFonts w:ascii="Arial" w:hAnsi="Arial" w:cs="Arial"/>
          <w:sz w:val="20"/>
          <w:szCs w:val="20"/>
        </w:rPr>
        <w:t>å burde en stemmeretsbegræ</w:t>
      </w:r>
      <w:r w:rsidR="003731C1">
        <w:rPr>
          <w:rFonts w:ascii="Arial" w:hAnsi="Arial" w:cs="Arial"/>
          <w:sz w:val="20"/>
          <w:szCs w:val="20"/>
        </w:rPr>
        <w:t>n</w:t>
      </w:r>
      <w:r w:rsidR="00097FF1">
        <w:rPr>
          <w:rFonts w:ascii="Arial" w:hAnsi="Arial" w:cs="Arial"/>
          <w:sz w:val="20"/>
          <w:szCs w:val="20"/>
        </w:rPr>
        <w:t>sning være noget der hører fortiden til. Hvis Danske Bank, gjorde lige som I andre, så ville der straks have været et ramaskrig</w:t>
      </w:r>
      <w:r w:rsidR="006363AC">
        <w:rPr>
          <w:rFonts w:ascii="Arial" w:hAnsi="Arial" w:cs="Arial"/>
          <w:sz w:val="20"/>
          <w:szCs w:val="20"/>
        </w:rPr>
        <w:t xml:space="preserve"> i pressen</w:t>
      </w:r>
      <w:r w:rsidR="00097FF1">
        <w:rPr>
          <w:rFonts w:ascii="Arial" w:hAnsi="Arial" w:cs="Arial"/>
          <w:sz w:val="20"/>
          <w:szCs w:val="20"/>
        </w:rPr>
        <w:t xml:space="preserve">. </w:t>
      </w:r>
      <w:r w:rsidR="002C05B4">
        <w:rPr>
          <w:rFonts w:ascii="Arial" w:hAnsi="Arial" w:cs="Arial"/>
          <w:sz w:val="20"/>
          <w:szCs w:val="20"/>
        </w:rPr>
        <w:t>Så h</w:t>
      </w:r>
      <w:r w:rsidR="00097FF1">
        <w:rPr>
          <w:rFonts w:ascii="Arial" w:hAnsi="Arial" w:cs="Arial"/>
          <w:sz w:val="20"/>
          <w:szCs w:val="20"/>
        </w:rPr>
        <w:t xml:space="preserve">vis I </w:t>
      </w:r>
      <w:r w:rsidR="006363AC">
        <w:rPr>
          <w:rFonts w:ascii="Arial" w:hAnsi="Arial" w:cs="Arial"/>
          <w:sz w:val="20"/>
          <w:szCs w:val="20"/>
        </w:rPr>
        <w:t xml:space="preserve">derfor </w:t>
      </w:r>
      <w:r w:rsidR="00097FF1">
        <w:rPr>
          <w:rFonts w:ascii="Arial" w:hAnsi="Arial" w:cs="Arial"/>
          <w:sz w:val="20"/>
          <w:szCs w:val="20"/>
        </w:rPr>
        <w:t xml:space="preserve">vil undgå, at få en ridse i jeres flotte </w:t>
      </w:r>
      <w:r w:rsidR="001E34F5">
        <w:rPr>
          <w:rFonts w:ascii="Arial" w:hAnsi="Arial" w:cs="Arial"/>
          <w:sz w:val="20"/>
          <w:szCs w:val="20"/>
        </w:rPr>
        <w:t>omdømme, især på Sjælland</w:t>
      </w:r>
      <w:r w:rsidR="000177F2">
        <w:rPr>
          <w:rFonts w:ascii="Arial" w:hAnsi="Arial" w:cs="Arial"/>
          <w:sz w:val="20"/>
          <w:szCs w:val="20"/>
        </w:rPr>
        <w:t>!</w:t>
      </w:r>
      <w:r w:rsidR="001E34F5">
        <w:rPr>
          <w:rFonts w:ascii="Arial" w:hAnsi="Arial" w:cs="Arial"/>
          <w:sz w:val="20"/>
          <w:szCs w:val="20"/>
        </w:rPr>
        <w:t xml:space="preserve"> </w:t>
      </w:r>
      <w:r w:rsidR="00097FF1">
        <w:rPr>
          <w:rFonts w:ascii="Arial" w:hAnsi="Arial" w:cs="Arial"/>
          <w:sz w:val="20"/>
          <w:szCs w:val="20"/>
        </w:rPr>
        <w:t>så tror jeg det er tiden for</w:t>
      </w:r>
      <w:r w:rsidR="00532C9D">
        <w:rPr>
          <w:rFonts w:ascii="Arial" w:hAnsi="Arial" w:cs="Arial"/>
          <w:sz w:val="20"/>
          <w:szCs w:val="20"/>
        </w:rPr>
        <w:t>,</w:t>
      </w:r>
      <w:r w:rsidR="00097FF1">
        <w:rPr>
          <w:rFonts w:ascii="Arial" w:hAnsi="Arial" w:cs="Arial"/>
          <w:sz w:val="20"/>
          <w:szCs w:val="20"/>
        </w:rPr>
        <w:t xml:space="preserve"> at få rettet op på de </w:t>
      </w:r>
      <w:r w:rsidR="00ED28C2">
        <w:rPr>
          <w:rFonts w:ascii="Arial" w:hAnsi="Arial" w:cs="Arial"/>
          <w:sz w:val="20"/>
          <w:szCs w:val="20"/>
        </w:rPr>
        <w:t xml:space="preserve">anbefalinger I ikke lever op til. </w:t>
      </w:r>
    </w:p>
    <w:p w14:paraId="1FD4D011" w14:textId="2428DF24" w:rsidR="00016081" w:rsidRDefault="00851382" w:rsidP="00016081">
      <w:pPr>
        <w:rPr>
          <w:sz w:val="20"/>
          <w:szCs w:val="20"/>
        </w:rPr>
      </w:pPr>
      <w:r>
        <w:rPr>
          <w:rFonts w:ascii="Arial" w:hAnsi="Arial" w:cs="Arial"/>
          <w:sz w:val="20"/>
          <w:szCs w:val="20"/>
        </w:rPr>
        <w:t>Erfaringen fra alle de andre børsnoterede selskaber er, at hvis selskaberne levere</w:t>
      </w:r>
      <w:r w:rsidR="007E3C77">
        <w:rPr>
          <w:rFonts w:ascii="Arial" w:hAnsi="Arial" w:cs="Arial"/>
          <w:sz w:val="20"/>
          <w:szCs w:val="20"/>
        </w:rPr>
        <w:t>r</w:t>
      </w:r>
      <w:r>
        <w:rPr>
          <w:rFonts w:ascii="Arial" w:hAnsi="Arial" w:cs="Arial"/>
          <w:sz w:val="20"/>
          <w:szCs w:val="20"/>
        </w:rPr>
        <w:t xml:space="preserve"> de lovede resultater, så bliver bestyrelserne også genvalgt år efter år. Det vil derfor med de </w:t>
      </w:r>
      <w:r w:rsidR="00097FF1">
        <w:rPr>
          <w:rFonts w:ascii="Arial" w:hAnsi="Arial" w:cs="Arial"/>
          <w:sz w:val="20"/>
          <w:szCs w:val="20"/>
        </w:rPr>
        <w:t>flotte resultater</w:t>
      </w:r>
      <w:r>
        <w:rPr>
          <w:rFonts w:ascii="Arial" w:hAnsi="Arial" w:cs="Arial"/>
          <w:sz w:val="20"/>
          <w:szCs w:val="20"/>
        </w:rPr>
        <w:t xml:space="preserve"> i sædvanligvis leverer, også være tilfældet i Landbobanken. H</w:t>
      </w:r>
      <w:r w:rsidR="00097FF1">
        <w:rPr>
          <w:rFonts w:ascii="Arial" w:hAnsi="Arial" w:cs="Arial"/>
          <w:sz w:val="20"/>
          <w:szCs w:val="20"/>
        </w:rPr>
        <w:t xml:space="preserve">vis I fortsat gerne vil beholde et repræsentantskab, så er der jo ikke noget til hinder for det. Det skal bare ikke være den som vælger bestyrelsen. </w:t>
      </w:r>
      <w:r w:rsidR="00016081" w:rsidRPr="006A7F33">
        <w:rPr>
          <w:sz w:val="20"/>
          <w:szCs w:val="20"/>
        </w:rPr>
        <w:t xml:space="preserve"> </w:t>
      </w:r>
    </w:p>
    <w:p w14:paraId="6D772EB2" w14:textId="77777777" w:rsidR="00F90B75" w:rsidRDefault="00E84C6D" w:rsidP="00F90B75">
      <w:pPr>
        <w:rPr>
          <w:sz w:val="20"/>
          <w:szCs w:val="20"/>
        </w:rPr>
      </w:pPr>
      <w:r>
        <w:rPr>
          <w:sz w:val="20"/>
          <w:szCs w:val="20"/>
        </w:rPr>
        <w:t>Vi</w:t>
      </w:r>
      <w:r w:rsidR="00564E68" w:rsidRPr="00080B5C">
        <w:rPr>
          <w:sz w:val="20"/>
          <w:szCs w:val="20"/>
        </w:rPr>
        <w:t xml:space="preserve"> opfordrer derfor til, at </w:t>
      </w:r>
      <w:r w:rsidR="00097FF1">
        <w:rPr>
          <w:sz w:val="20"/>
          <w:szCs w:val="20"/>
        </w:rPr>
        <w:t xml:space="preserve">I </w:t>
      </w:r>
      <w:r w:rsidR="005C067A">
        <w:rPr>
          <w:sz w:val="20"/>
          <w:szCs w:val="20"/>
        </w:rPr>
        <w:t xml:space="preserve">fremover vil overholde alle </w:t>
      </w:r>
      <w:r w:rsidR="00851382">
        <w:rPr>
          <w:sz w:val="20"/>
          <w:szCs w:val="20"/>
        </w:rPr>
        <w:t xml:space="preserve">de gældende </w:t>
      </w:r>
      <w:r w:rsidR="00333C04">
        <w:rPr>
          <w:sz w:val="20"/>
          <w:szCs w:val="20"/>
        </w:rPr>
        <w:t xml:space="preserve">anbefalinger </w:t>
      </w:r>
      <w:r w:rsidR="00851382" w:rsidRPr="00EC3A35">
        <w:rPr>
          <w:rFonts w:ascii="Arial" w:hAnsi="Arial" w:cs="Arial"/>
          <w:sz w:val="20"/>
          <w:szCs w:val="20"/>
        </w:rPr>
        <w:t xml:space="preserve">for </w:t>
      </w:r>
      <w:r w:rsidR="00333C04">
        <w:rPr>
          <w:rFonts w:ascii="Arial" w:hAnsi="Arial" w:cs="Arial"/>
          <w:sz w:val="20"/>
          <w:szCs w:val="20"/>
        </w:rPr>
        <w:t>”</w:t>
      </w:r>
      <w:r w:rsidR="00851382" w:rsidRPr="00EC3A35">
        <w:rPr>
          <w:rFonts w:ascii="Arial" w:hAnsi="Arial" w:cs="Arial"/>
          <w:sz w:val="20"/>
          <w:szCs w:val="20"/>
        </w:rPr>
        <w:t>God selskabsledelse"</w:t>
      </w:r>
      <w:r w:rsidR="00097FF1">
        <w:rPr>
          <w:sz w:val="20"/>
          <w:szCs w:val="20"/>
        </w:rPr>
        <w:t xml:space="preserve"> </w:t>
      </w:r>
      <w:r w:rsidR="00564E68" w:rsidRPr="00080B5C">
        <w:rPr>
          <w:sz w:val="20"/>
          <w:szCs w:val="20"/>
        </w:rPr>
        <w:t xml:space="preserve"> </w:t>
      </w:r>
      <w:r w:rsidR="00F90B75">
        <w:rPr>
          <w:sz w:val="20"/>
          <w:szCs w:val="20"/>
        </w:rPr>
        <w:t xml:space="preserve"> </w:t>
      </w:r>
    </w:p>
    <w:p w14:paraId="7C6A071E" w14:textId="77777777" w:rsidR="00F90B75" w:rsidRDefault="00CF4DA3" w:rsidP="00F90B75">
      <w:pPr>
        <w:rPr>
          <w:rFonts w:eastAsiaTheme="majorEastAsia" w:cstheme="minorHAnsi"/>
          <w:b/>
          <w:bCs/>
          <w:sz w:val="20"/>
          <w:szCs w:val="20"/>
        </w:rPr>
      </w:pPr>
      <w:r w:rsidRPr="00936CEA">
        <w:rPr>
          <w:rFonts w:eastAsiaTheme="majorEastAsia" w:cstheme="minorHAnsi"/>
          <w:b/>
          <w:bCs/>
          <w:sz w:val="20"/>
          <w:szCs w:val="20"/>
        </w:rPr>
        <w:t>Hvad er bestyrelsens holdning til disse spørgsmål</w:t>
      </w:r>
      <w:r>
        <w:rPr>
          <w:rFonts w:eastAsiaTheme="majorEastAsia" w:cstheme="minorHAnsi"/>
          <w:b/>
          <w:bCs/>
          <w:sz w:val="20"/>
          <w:szCs w:val="20"/>
        </w:rPr>
        <w:t>, vil man fortsætte med at sætte Landbobanken´s gode omdømme på spil, for at fastholde nogle gamle historiske begrænsninger</w:t>
      </w:r>
      <w:r w:rsidRPr="00936CEA">
        <w:rPr>
          <w:rFonts w:eastAsiaTheme="majorEastAsia" w:cstheme="minorHAnsi"/>
          <w:b/>
          <w:bCs/>
          <w:sz w:val="20"/>
          <w:szCs w:val="20"/>
        </w:rPr>
        <w:t>?</w:t>
      </w:r>
      <w:r w:rsidR="00F90B75">
        <w:rPr>
          <w:rFonts w:eastAsiaTheme="majorEastAsia" w:cstheme="minorHAnsi"/>
          <w:b/>
          <w:bCs/>
          <w:sz w:val="20"/>
          <w:szCs w:val="20"/>
        </w:rPr>
        <w:t xml:space="preserve">    </w:t>
      </w:r>
    </w:p>
    <w:p w14:paraId="3E412145" w14:textId="11687CC0" w:rsidR="00C06EDE" w:rsidRDefault="00C77DA1" w:rsidP="00F90B75">
      <w:pPr>
        <w:rPr>
          <w:rFonts w:cstheme="minorHAnsi"/>
          <w:bCs/>
          <w:color w:val="FF0000"/>
          <w:sz w:val="20"/>
          <w:szCs w:val="20"/>
        </w:rPr>
      </w:pPr>
      <w:r w:rsidRPr="00403279">
        <w:rPr>
          <w:rFonts w:cstheme="minorHAnsi"/>
          <w:b/>
          <w:color w:val="FF0000"/>
          <w:sz w:val="20"/>
          <w:szCs w:val="20"/>
        </w:rPr>
        <w:t>Formand Martin Krogh Pedersen svar</w:t>
      </w:r>
      <w:r>
        <w:rPr>
          <w:rFonts w:cstheme="minorHAnsi"/>
          <w:b/>
          <w:color w:val="FF0000"/>
          <w:sz w:val="20"/>
          <w:szCs w:val="20"/>
        </w:rPr>
        <w:t>er</w:t>
      </w:r>
      <w:r>
        <w:rPr>
          <w:rFonts w:cstheme="minorHAnsi"/>
          <w:bCs/>
          <w:color w:val="FF0000"/>
          <w:sz w:val="20"/>
          <w:szCs w:val="20"/>
        </w:rPr>
        <w:t xml:space="preserve">: </w:t>
      </w:r>
      <w:r w:rsidR="00AA65E9">
        <w:rPr>
          <w:rFonts w:cstheme="minorHAnsi"/>
          <w:bCs/>
          <w:color w:val="FF0000"/>
          <w:sz w:val="20"/>
          <w:szCs w:val="20"/>
        </w:rPr>
        <w:t>Til Dansk Aktionærforening, også tak til jer, også dejligt at få anerkendelse fra jeres side. Du spørger til igen, hvorfor vi ikke fjerner repræsentantskabets muligheder for at vælge bestyrelsen, og altså lave direkte valg til bestyrelsen. Jeg anerkender og husker også godt at du har spurgt før, det er vel sådan med de her regler for selskabsledelse, at anbefalingen er, at enten så følger man d</w:t>
      </w:r>
      <w:r w:rsidR="00BE7E26">
        <w:rPr>
          <w:rFonts w:cstheme="minorHAnsi"/>
          <w:bCs/>
          <w:color w:val="FF0000"/>
          <w:sz w:val="20"/>
          <w:szCs w:val="20"/>
        </w:rPr>
        <w:t>em, eller også forklarer man, hvorfor man ikke vil følge disse. Og lige præcis på det her punkt</w:t>
      </w:r>
      <w:r w:rsidR="006D68E1">
        <w:rPr>
          <w:rFonts w:cstheme="minorHAnsi"/>
          <w:bCs/>
          <w:color w:val="FF0000"/>
          <w:sz w:val="20"/>
          <w:szCs w:val="20"/>
        </w:rPr>
        <w:t xml:space="preserve"> </w:t>
      </w:r>
      <w:r w:rsidR="00BE7E26">
        <w:rPr>
          <w:rFonts w:cstheme="minorHAnsi"/>
          <w:bCs/>
          <w:color w:val="FF0000"/>
          <w:sz w:val="20"/>
          <w:szCs w:val="20"/>
        </w:rPr>
        <w:t xml:space="preserve">er </w:t>
      </w:r>
      <w:r w:rsidR="006D68E1">
        <w:rPr>
          <w:rFonts w:cstheme="minorHAnsi"/>
          <w:bCs/>
          <w:color w:val="FF0000"/>
          <w:sz w:val="20"/>
          <w:szCs w:val="20"/>
        </w:rPr>
        <w:t xml:space="preserve">vi </w:t>
      </w:r>
      <w:r w:rsidR="00BE7E26">
        <w:rPr>
          <w:rFonts w:cstheme="minorHAnsi"/>
          <w:bCs/>
          <w:color w:val="FF0000"/>
          <w:sz w:val="20"/>
          <w:szCs w:val="20"/>
        </w:rPr>
        <w:t xml:space="preserve">et sted, hvor vi prøver at forklare, hvorfor vi ikke mener, det er helt aktuelt for os. For det korte svar er jo iflg. vores overbevisning, at vi ikke ser nogen anledning hertil. Det er jo rigtig at modellen ligger helt tilbage fra bankens fødsel, så det er bl.a. historisk betinget, </w:t>
      </w:r>
      <w:r w:rsidR="006D68E1">
        <w:rPr>
          <w:rFonts w:cstheme="minorHAnsi"/>
          <w:bCs/>
          <w:color w:val="FF0000"/>
          <w:sz w:val="20"/>
          <w:szCs w:val="20"/>
        </w:rPr>
        <w:t>men</w:t>
      </w:r>
      <w:r w:rsidR="00BE7E26">
        <w:rPr>
          <w:rFonts w:cstheme="minorHAnsi"/>
          <w:bCs/>
          <w:color w:val="FF0000"/>
          <w:sz w:val="20"/>
          <w:szCs w:val="20"/>
        </w:rPr>
        <w:t xml:space="preserve"> det er ikke det der er årsagen til, at beholde modellen med repræsentantskab. Først og fremmest så synes jeg ikke</w:t>
      </w:r>
      <w:r w:rsidR="006D68E1">
        <w:rPr>
          <w:rFonts w:cstheme="minorHAnsi"/>
          <w:bCs/>
          <w:color w:val="FF0000"/>
          <w:sz w:val="20"/>
          <w:szCs w:val="20"/>
        </w:rPr>
        <w:t>,</w:t>
      </w:r>
      <w:r w:rsidR="00BE7E26">
        <w:rPr>
          <w:rFonts w:cstheme="minorHAnsi"/>
          <w:bCs/>
          <w:color w:val="FF0000"/>
          <w:sz w:val="20"/>
          <w:szCs w:val="20"/>
        </w:rPr>
        <w:t xml:space="preserve"> at der er nogen grund til at ændre på noget som virker ganske godt. Så længe vi er én af de bedst perform</w:t>
      </w:r>
      <w:r w:rsidR="003E48D3">
        <w:rPr>
          <w:rFonts w:cstheme="minorHAnsi"/>
          <w:bCs/>
          <w:color w:val="FF0000"/>
          <w:sz w:val="20"/>
          <w:szCs w:val="20"/>
        </w:rPr>
        <w:t>e</w:t>
      </w:r>
      <w:r w:rsidR="00BE7E26">
        <w:rPr>
          <w:rFonts w:cstheme="minorHAnsi"/>
          <w:bCs/>
          <w:color w:val="FF0000"/>
          <w:sz w:val="20"/>
          <w:szCs w:val="20"/>
        </w:rPr>
        <w:t>nde banker i Danmark, så kan jeg ikke rigtig se</w:t>
      </w:r>
      <w:r w:rsidR="003E48D3">
        <w:rPr>
          <w:rFonts w:cstheme="minorHAnsi"/>
          <w:bCs/>
          <w:color w:val="FF0000"/>
          <w:sz w:val="20"/>
          <w:szCs w:val="20"/>
        </w:rPr>
        <w:t xml:space="preserve"> </w:t>
      </w:r>
      <w:r w:rsidR="00BE7E26">
        <w:rPr>
          <w:rFonts w:cstheme="minorHAnsi"/>
          <w:bCs/>
          <w:color w:val="FF0000"/>
          <w:sz w:val="20"/>
          <w:szCs w:val="20"/>
        </w:rPr>
        <w:t>argumentet om</w:t>
      </w:r>
      <w:r w:rsidR="006D68E1">
        <w:rPr>
          <w:rFonts w:cstheme="minorHAnsi"/>
          <w:bCs/>
          <w:color w:val="FF0000"/>
          <w:sz w:val="20"/>
          <w:szCs w:val="20"/>
        </w:rPr>
        <w:t>,</w:t>
      </w:r>
      <w:r w:rsidR="00BE7E26">
        <w:rPr>
          <w:rFonts w:cstheme="minorHAnsi"/>
          <w:bCs/>
          <w:color w:val="FF0000"/>
          <w:sz w:val="20"/>
          <w:szCs w:val="20"/>
        </w:rPr>
        <w:t xml:space="preserve"> at</w:t>
      </w:r>
      <w:r w:rsidR="003E48D3">
        <w:rPr>
          <w:rFonts w:cstheme="minorHAnsi"/>
          <w:bCs/>
          <w:color w:val="FF0000"/>
          <w:sz w:val="20"/>
          <w:szCs w:val="20"/>
        </w:rPr>
        <w:t xml:space="preserve"> vi skal ændre på så vital et element i bankens struktur. Havde vi problemer med vores bestyrelse eller svært ved at tiltrække et dygtigt repræsentantskab, havde vi en dårlig </w:t>
      </w:r>
      <w:r w:rsidR="00F90B75">
        <w:rPr>
          <w:rFonts w:cstheme="minorHAnsi"/>
          <w:bCs/>
          <w:color w:val="FF0000"/>
          <w:sz w:val="20"/>
          <w:szCs w:val="20"/>
        </w:rPr>
        <w:t>performance i</w:t>
      </w:r>
      <w:r w:rsidR="003E48D3">
        <w:rPr>
          <w:rFonts w:cstheme="minorHAnsi"/>
          <w:bCs/>
          <w:color w:val="FF0000"/>
          <w:sz w:val="20"/>
          <w:szCs w:val="20"/>
        </w:rPr>
        <w:t xml:space="preserve"> banken, skulle vi på anden vis vende skuden i banken, så synes jeg også at dette punkt kan være i spil, men det synes jeg ikke er tilfældet.</w:t>
      </w:r>
      <w:r w:rsidR="00F90B75">
        <w:rPr>
          <w:rFonts w:cstheme="minorHAnsi"/>
          <w:bCs/>
          <w:color w:val="FF0000"/>
          <w:sz w:val="20"/>
          <w:szCs w:val="20"/>
        </w:rPr>
        <w:t xml:space="preserve"> </w:t>
      </w:r>
      <w:r w:rsidR="006D68E1">
        <w:rPr>
          <w:rFonts w:cstheme="minorHAnsi"/>
          <w:bCs/>
          <w:color w:val="FF0000"/>
          <w:sz w:val="20"/>
          <w:szCs w:val="20"/>
        </w:rPr>
        <w:t>R</w:t>
      </w:r>
      <w:r w:rsidR="003E48D3">
        <w:rPr>
          <w:rFonts w:cstheme="minorHAnsi"/>
          <w:bCs/>
          <w:color w:val="FF0000"/>
          <w:sz w:val="20"/>
          <w:szCs w:val="20"/>
        </w:rPr>
        <w:t>ingkjøbing Landbobank har ganske stærke forankringer både i Nordjylland efter at vi er fusioneret, og i særdeleshed her i det midt- og vestjyske, og netop den lokale forankring, den fast</w:t>
      </w:r>
      <w:r w:rsidR="006D68E1">
        <w:rPr>
          <w:rFonts w:cstheme="minorHAnsi"/>
          <w:bCs/>
          <w:color w:val="FF0000"/>
          <w:sz w:val="20"/>
          <w:szCs w:val="20"/>
        </w:rPr>
        <w:t>-</w:t>
      </w:r>
      <w:r w:rsidR="003E48D3">
        <w:rPr>
          <w:rFonts w:cstheme="minorHAnsi"/>
          <w:bCs/>
          <w:color w:val="FF0000"/>
          <w:sz w:val="20"/>
          <w:szCs w:val="20"/>
        </w:rPr>
        <w:t>holder vi bedst ved at have mange repræsentanter spredt rundt i landet. De mange ildsjæle er stort set hver dag med til at skabe nye kunderelationer</w:t>
      </w:r>
      <w:r w:rsidR="006D68E1">
        <w:rPr>
          <w:rFonts w:cstheme="minorHAnsi"/>
          <w:bCs/>
          <w:color w:val="FF0000"/>
          <w:sz w:val="20"/>
          <w:szCs w:val="20"/>
        </w:rPr>
        <w:t>,</w:t>
      </w:r>
      <w:r w:rsidR="003E48D3">
        <w:rPr>
          <w:rFonts w:cstheme="minorHAnsi"/>
          <w:bCs/>
          <w:color w:val="FF0000"/>
          <w:sz w:val="20"/>
          <w:szCs w:val="20"/>
        </w:rPr>
        <w:t xml:space="preserve"> der ellers kunne være svære at få skabt. Et re</w:t>
      </w:r>
      <w:r w:rsidR="00002C73">
        <w:rPr>
          <w:rFonts w:cstheme="minorHAnsi"/>
          <w:bCs/>
          <w:color w:val="FF0000"/>
          <w:sz w:val="20"/>
          <w:szCs w:val="20"/>
        </w:rPr>
        <w:t>p</w:t>
      </w:r>
      <w:r w:rsidR="003E48D3">
        <w:rPr>
          <w:rFonts w:cstheme="minorHAnsi"/>
          <w:bCs/>
          <w:color w:val="FF0000"/>
          <w:sz w:val="20"/>
          <w:szCs w:val="20"/>
        </w:rPr>
        <w:t xml:space="preserve">ræsentantskab giver os en enestående mulighed, både for mig, </w:t>
      </w:r>
      <w:r w:rsidR="00002C73">
        <w:rPr>
          <w:rFonts w:cstheme="minorHAnsi"/>
          <w:bCs/>
          <w:color w:val="FF0000"/>
          <w:sz w:val="20"/>
          <w:szCs w:val="20"/>
        </w:rPr>
        <w:t>som bestyrelse og vores nomineringsudvalg, for at vurdere potentielle bestyrelseskandidater, og vurdere den enkeltes kompetencer, inden at et medlem eventuelt indlemmes i bestyrelsen. De skaber stabilitet og det skaber foru</w:t>
      </w:r>
      <w:r w:rsidR="006D68E1">
        <w:rPr>
          <w:rFonts w:cstheme="minorHAnsi"/>
          <w:bCs/>
          <w:color w:val="FF0000"/>
          <w:sz w:val="20"/>
          <w:szCs w:val="20"/>
        </w:rPr>
        <w:t>d</w:t>
      </w:r>
      <w:r w:rsidR="00002C73">
        <w:rPr>
          <w:rFonts w:cstheme="minorHAnsi"/>
          <w:bCs/>
          <w:color w:val="FF0000"/>
          <w:sz w:val="20"/>
          <w:szCs w:val="20"/>
        </w:rPr>
        <w:t>sigelighed. Og mangler vi specielle kompetencer i vores 41 mand store repræsentantskab, så har vi så vist med dagens forslag til vedtægtsændringer, hvor vi gerne vil indvælge Lene Weldum, hvordan vi tackler en sådan situation. Men for at give jer et svar endnu en gang konkret, jeg mener ikke at den model er med til at sætte Ringkjøbing Landbobank´s gode kunde</w:t>
      </w:r>
      <w:r w:rsidR="006D68E1">
        <w:rPr>
          <w:rFonts w:cstheme="minorHAnsi"/>
          <w:bCs/>
          <w:color w:val="FF0000"/>
          <w:sz w:val="20"/>
          <w:szCs w:val="20"/>
        </w:rPr>
        <w:t xml:space="preserve"> </w:t>
      </w:r>
      <w:r w:rsidR="00002C73">
        <w:rPr>
          <w:rFonts w:cstheme="minorHAnsi"/>
          <w:bCs/>
          <w:color w:val="FF0000"/>
          <w:sz w:val="20"/>
          <w:szCs w:val="20"/>
        </w:rPr>
        <w:t>re</w:t>
      </w:r>
      <w:r w:rsidR="006D68E1">
        <w:rPr>
          <w:rFonts w:cstheme="minorHAnsi"/>
          <w:bCs/>
          <w:color w:val="FF0000"/>
          <w:sz w:val="20"/>
          <w:szCs w:val="20"/>
        </w:rPr>
        <w:t>n</w:t>
      </w:r>
      <w:r w:rsidR="00002C73">
        <w:rPr>
          <w:rFonts w:cstheme="minorHAnsi"/>
          <w:bCs/>
          <w:color w:val="FF0000"/>
          <w:sz w:val="20"/>
          <w:szCs w:val="20"/>
        </w:rPr>
        <w:t>omé på spil</w:t>
      </w:r>
      <w:r w:rsidR="00C06EDE">
        <w:rPr>
          <w:rFonts w:cstheme="minorHAnsi"/>
          <w:bCs/>
          <w:color w:val="FF0000"/>
          <w:sz w:val="20"/>
          <w:szCs w:val="20"/>
        </w:rPr>
        <w:t xml:space="preserve">, tværtimod er det vores klare overbevisning at vi netop på den </w:t>
      </w:r>
      <w:r w:rsidR="00C06EDE">
        <w:rPr>
          <w:rFonts w:cstheme="minorHAnsi"/>
          <w:bCs/>
          <w:color w:val="FF0000"/>
          <w:sz w:val="20"/>
          <w:szCs w:val="20"/>
        </w:rPr>
        <w:lastRenderedPageBreak/>
        <w:t xml:space="preserve">måde sikrer banken på allerbedste vis. Og det synes jeg faktisk også den store offentliggjorte imagemåling viser på bedste vis. </w:t>
      </w:r>
    </w:p>
    <w:p w14:paraId="7B6995DC" w14:textId="2892A5A9" w:rsidR="00C06EDE" w:rsidRPr="00AA65E9" w:rsidRDefault="00C06EDE" w:rsidP="00C77DA1">
      <w:pPr>
        <w:keepNext/>
        <w:keepLines/>
        <w:spacing w:after="0" w:line="240" w:lineRule="auto"/>
        <w:outlineLvl w:val="1"/>
        <w:rPr>
          <w:rFonts w:cstheme="minorHAnsi"/>
          <w:bCs/>
          <w:color w:val="FF0000"/>
          <w:sz w:val="20"/>
          <w:szCs w:val="20"/>
        </w:rPr>
      </w:pPr>
      <w:r>
        <w:rPr>
          <w:rFonts w:cstheme="minorHAnsi"/>
          <w:bCs/>
          <w:color w:val="FF0000"/>
          <w:sz w:val="20"/>
          <w:szCs w:val="20"/>
        </w:rPr>
        <w:t>Sluttelig nævner der stemmeretsbegrænsningerne. Jo det er korrekt</w:t>
      </w:r>
      <w:r w:rsidR="006D68E1">
        <w:rPr>
          <w:rFonts w:cstheme="minorHAnsi"/>
          <w:bCs/>
          <w:color w:val="FF0000"/>
          <w:sz w:val="20"/>
          <w:szCs w:val="20"/>
        </w:rPr>
        <w:t>,</w:t>
      </w:r>
      <w:r>
        <w:rPr>
          <w:rFonts w:cstheme="minorHAnsi"/>
          <w:bCs/>
          <w:color w:val="FF0000"/>
          <w:sz w:val="20"/>
          <w:szCs w:val="20"/>
        </w:rPr>
        <w:t xml:space="preserve"> at vi i bankens vedtægter har en stemmeretsbegrænsning, indført for at sikre</w:t>
      </w:r>
      <w:r w:rsidR="006D68E1">
        <w:rPr>
          <w:rFonts w:cstheme="minorHAnsi"/>
          <w:bCs/>
          <w:color w:val="FF0000"/>
          <w:sz w:val="20"/>
          <w:szCs w:val="20"/>
        </w:rPr>
        <w:t>,</w:t>
      </w:r>
      <w:r>
        <w:rPr>
          <w:rFonts w:cstheme="minorHAnsi"/>
          <w:bCs/>
          <w:color w:val="FF0000"/>
          <w:sz w:val="20"/>
          <w:szCs w:val="20"/>
        </w:rPr>
        <w:t xml:space="preserve"> at også de små aktionærer har en vis indflydelse. Det er jo sådan</w:t>
      </w:r>
      <w:r w:rsidR="006D68E1">
        <w:rPr>
          <w:rFonts w:cstheme="minorHAnsi"/>
          <w:bCs/>
          <w:color w:val="FF0000"/>
          <w:sz w:val="20"/>
          <w:szCs w:val="20"/>
        </w:rPr>
        <w:t>,</w:t>
      </w:r>
      <w:r>
        <w:rPr>
          <w:rFonts w:cstheme="minorHAnsi"/>
          <w:bCs/>
          <w:color w:val="FF0000"/>
          <w:sz w:val="20"/>
          <w:szCs w:val="20"/>
        </w:rPr>
        <w:t xml:space="preserve"> at næsten halvdelen af Ringkjøbing Landbobank er ejet af store udenlandske investorer, specielt fra England, Skotland og USA. Og skal vi sikre</w:t>
      </w:r>
      <w:r w:rsidR="006D68E1">
        <w:rPr>
          <w:rFonts w:cstheme="minorHAnsi"/>
          <w:bCs/>
          <w:color w:val="FF0000"/>
          <w:sz w:val="20"/>
          <w:szCs w:val="20"/>
        </w:rPr>
        <w:t>,</w:t>
      </w:r>
      <w:r>
        <w:rPr>
          <w:rFonts w:cstheme="minorHAnsi"/>
          <w:bCs/>
          <w:color w:val="FF0000"/>
          <w:sz w:val="20"/>
          <w:szCs w:val="20"/>
        </w:rPr>
        <w:t xml:space="preserve"> at også de lokale og mindre aktionærer har indflydelse</w:t>
      </w:r>
      <w:r w:rsidR="006D68E1">
        <w:rPr>
          <w:rFonts w:cstheme="minorHAnsi"/>
          <w:bCs/>
          <w:color w:val="FF0000"/>
          <w:sz w:val="20"/>
          <w:szCs w:val="20"/>
        </w:rPr>
        <w:t>,</w:t>
      </w:r>
      <w:r>
        <w:rPr>
          <w:rFonts w:cstheme="minorHAnsi"/>
          <w:bCs/>
          <w:color w:val="FF0000"/>
          <w:sz w:val="20"/>
          <w:szCs w:val="20"/>
        </w:rPr>
        <w:t xml:space="preserve"> så mener vi at en stemmeretsbegrænsning er det bedste værn. Sidste gang vi ændrede på dette, var ved fusionen med Nordjyske Bank tilbage i 2018. På det tidspunkt da gennemgik vi i detaljer</w:t>
      </w:r>
      <w:r w:rsidR="006D68E1">
        <w:rPr>
          <w:rFonts w:cstheme="minorHAnsi"/>
          <w:bCs/>
          <w:color w:val="FF0000"/>
          <w:sz w:val="20"/>
          <w:szCs w:val="20"/>
        </w:rPr>
        <w:t>,</w:t>
      </w:r>
      <w:r>
        <w:rPr>
          <w:rFonts w:cstheme="minorHAnsi"/>
          <w:bCs/>
          <w:color w:val="FF0000"/>
          <w:sz w:val="20"/>
          <w:szCs w:val="20"/>
        </w:rPr>
        <w:t xml:space="preserve"> hvad andre banker de gjorde</w:t>
      </w:r>
      <w:r w:rsidR="001B0246">
        <w:rPr>
          <w:rFonts w:cstheme="minorHAnsi"/>
          <w:bCs/>
          <w:color w:val="FF0000"/>
          <w:sz w:val="20"/>
          <w:szCs w:val="20"/>
        </w:rPr>
        <w:t>, og hvad vi mente at der var af fordele og ulemper ved de forskellige modeller. Her havde vi stemmebegrænsninger fra 2, tror jeg det var, aktier, til nu 3000 aktier. Og med dagens kurs, så skal man eje aktier for ca. 3,3 mio, kr. for at blive stemmeretsbegrænset, kan man sige. Og det synes jeg er en god balance. Og små aktionærer op til 3,3 mio. kr. har fuld indflydelse for deres aktiebeholdning. Til gengæld så begrænser man lidt for de helt store tunge kapitalinteresser, ved at have dette værn. Men man kan have forskellige holdninger, vi mener selv</w:t>
      </w:r>
      <w:r w:rsidR="006D68E1">
        <w:rPr>
          <w:rFonts w:cstheme="minorHAnsi"/>
          <w:bCs/>
          <w:color w:val="FF0000"/>
          <w:sz w:val="20"/>
          <w:szCs w:val="20"/>
        </w:rPr>
        <w:t>,</w:t>
      </w:r>
      <w:r w:rsidR="001B0246">
        <w:rPr>
          <w:rFonts w:cstheme="minorHAnsi"/>
          <w:bCs/>
          <w:color w:val="FF0000"/>
          <w:sz w:val="20"/>
          <w:szCs w:val="20"/>
        </w:rPr>
        <w:t xml:space="preserve"> at vi tilgodeser de små aktionærer </w:t>
      </w:r>
      <w:r w:rsidR="00D82108">
        <w:rPr>
          <w:rFonts w:cstheme="minorHAnsi"/>
          <w:bCs/>
          <w:color w:val="FF0000"/>
          <w:sz w:val="20"/>
          <w:szCs w:val="20"/>
        </w:rPr>
        <w:t xml:space="preserve">på den måde her. </w:t>
      </w:r>
    </w:p>
    <w:p w14:paraId="5735D035" w14:textId="2602D38B" w:rsidR="00F43D3F" w:rsidRDefault="00F542D8" w:rsidP="00F542D8">
      <w:pPr>
        <w:spacing w:after="0" w:line="240" w:lineRule="auto"/>
        <w:rPr>
          <w:rFonts w:cstheme="minorHAnsi"/>
          <w:bCs/>
          <w:sz w:val="20"/>
          <w:szCs w:val="20"/>
        </w:rPr>
      </w:pPr>
      <w:r w:rsidRPr="00F542D8">
        <w:rPr>
          <w:rFonts w:cstheme="minorHAnsi"/>
          <w:bCs/>
          <w:sz w:val="20"/>
          <w:szCs w:val="20"/>
        </w:rPr>
        <w:t xml:space="preserve"> </w:t>
      </w:r>
    </w:p>
    <w:p w14:paraId="46AD7D27" w14:textId="4CA64E3F" w:rsidR="007D3BB9" w:rsidRDefault="00564E68" w:rsidP="007D3BB9">
      <w:pPr>
        <w:rPr>
          <w:rFonts w:cstheme="minorHAnsi"/>
          <w:b/>
          <w:bCs/>
        </w:rPr>
      </w:pPr>
      <w:r w:rsidRPr="00165EDE">
        <w:rPr>
          <w:rFonts w:ascii="Arial" w:hAnsi="Arial" w:cs="Arial"/>
          <w:sz w:val="20"/>
          <w:szCs w:val="20"/>
        </w:rPr>
        <w:t>Med håb om, at 202</w:t>
      </w:r>
      <w:r w:rsidR="006363AC">
        <w:rPr>
          <w:rFonts w:ascii="Arial" w:hAnsi="Arial" w:cs="Arial"/>
          <w:sz w:val="20"/>
          <w:szCs w:val="20"/>
        </w:rPr>
        <w:t>3</w:t>
      </w:r>
      <w:r w:rsidRPr="00165EDE">
        <w:rPr>
          <w:rFonts w:ascii="Arial" w:hAnsi="Arial" w:cs="Arial"/>
          <w:sz w:val="20"/>
          <w:szCs w:val="20"/>
        </w:rPr>
        <w:t xml:space="preserve"> </w:t>
      </w:r>
      <w:r w:rsidR="00DE472E">
        <w:rPr>
          <w:rFonts w:ascii="Arial" w:hAnsi="Arial" w:cs="Arial"/>
          <w:sz w:val="20"/>
          <w:szCs w:val="20"/>
        </w:rPr>
        <w:t xml:space="preserve">igen </w:t>
      </w:r>
      <w:r w:rsidRPr="00165EDE">
        <w:rPr>
          <w:rFonts w:ascii="Arial" w:hAnsi="Arial" w:cs="Arial"/>
          <w:sz w:val="20"/>
          <w:szCs w:val="20"/>
        </w:rPr>
        <w:t xml:space="preserve">må blive et godt år for </w:t>
      </w:r>
      <w:r>
        <w:rPr>
          <w:rFonts w:ascii="Arial" w:hAnsi="Arial" w:cs="Arial"/>
          <w:sz w:val="20"/>
          <w:szCs w:val="20"/>
        </w:rPr>
        <w:t>Landbobank</w:t>
      </w:r>
      <w:r w:rsidR="00DE472E">
        <w:rPr>
          <w:rFonts w:ascii="Arial" w:hAnsi="Arial" w:cs="Arial"/>
          <w:sz w:val="20"/>
          <w:szCs w:val="20"/>
        </w:rPr>
        <w:t>en</w:t>
      </w:r>
      <w:r>
        <w:rPr>
          <w:rFonts w:ascii="Arial" w:hAnsi="Arial" w:cs="Arial"/>
          <w:sz w:val="20"/>
          <w:szCs w:val="20"/>
        </w:rPr>
        <w:t xml:space="preserve"> </w:t>
      </w:r>
      <w:r w:rsidRPr="00165EDE">
        <w:rPr>
          <w:rFonts w:ascii="Arial" w:hAnsi="Arial" w:cs="Arial"/>
          <w:sz w:val="20"/>
          <w:szCs w:val="20"/>
        </w:rPr>
        <w:t xml:space="preserve">vil jeg ønske bestyrelse, direktion og medarbejdere, held og lykke med arbejdet med at skabe nogle gode resultater, til gavn </w:t>
      </w:r>
      <w:r>
        <w:rPr>
          <w:rFonts w:ascii="Arial" w:hAnsi="Arial" w:cs="Arial"/>
          <w:sz w:val="20"/>
          <w:szCs w:val="20"/>
        </w:rPr>
        <w:t xml:space="preserve">og glæde </w:t>
      </w:r>
      <w:r w:rsidRPr="00165EDE">
        <w:rPr>
          <w:rFonts w:ascii="Arial" w:hAnsi="Arial" w:cs="Arial"/>
          <w:sz w:val="20"/>
          <w:szCs w:val="20"/>
        </w:rPr>
        <w:t>for såvel kunder, som aktionærer</w:t>
      </w:r>
    </w:p>
    <w:p w14:paraId="74918710" w14:textId="0984CC1D" w:rsidR="00D57D30" w:rsidRDefault="00D57D30" w:rsidP="00636E6F">
      <w:pPr>
        <w:spacing w:after="0" w:line="240" w:lineRule="auto"/>
        <w:rPr>
          <w:rFonts w:cstheme="minorHAnsi"/>
          <w:sz w:val="20"/>
          <w:szCs w:val="20"/>
        </w:rPr>
      </w:pPr>
      <w:r>
        <w:rPr>
          <w:rFonts w:cstheme="minorHAnsi"/>
          <w:sz w:val="20"/>
          <w:szCs w:val="20"/>
        </w:rPr>
        <w:t xml:space="preserve">    </w:t>
      </w:r>
    </w:p>
    <w:p w14:paraId="3310D1A1" w14:textId="77777777" w:rsidR="00C77DA1" w:rsidRDefault="00D57D30" w:rsidP="00636E6F">
      <w:pPr>
        <w:spacing w:after="0" w:line="240" w:lineRule="auto"/>
        <w:rPr>
          <w:rFonts w:cstheme="minorHAnsi"/>
          <w:sz w:val="20"/>
          <w:szCs w:val="20"/>
        </w:rPr>
      </w:pPr>
      <w:r>
        <w:rPr>
          <w:rFonts w:cstheme="minorHAnsi"/>
          <w:sz w:val="20"/>
          <w:szCs w:val="20"/>
        </w:rPr>
        <w:t>T</w:t>
      </w:r>
      <w:r w:rsidR="00A03E54" w:rsidRPr="008405F4">
        <w:rPr>
          <w:rFonts w:cstheme="minorHAnsi"/>
          <w:sz w:val="20"/>
          <w:szCs w:val="20"/>
        </w:rPr>
        <w:t xml:space="preserve">ak for </w:t>
      </w:r>
      <w:r w:rsidR="009441BA">
        <w:rPr>
          <w:rFonts w:cstheme="minorHAnsi"/>
          <w:sz w:val="20"/>
          <w:szCs w:val="20"/>
        </w:rPr>
        <w:t xml:space="preserve">ordet og </w:t>
      </w:r>
      <w:r w:rsidR="00A03E54" w:rsidRPr="008405F4">
        <w:rPr>
          <w:rFonts w:cstheme="minorHAnsi"/>
          <w:sz w:val="20"/>
          <w:szCs w:val="20"/>
        </w:rPr>
        <w:t xml:space="preserve">jeres opmærksomhed. </w:t>
      </w:r>
      <w:r w:rsidR="0047074E">
        <w:rPr>
          <w:rFonts w:cstheme="minorHAnsi"/>
          <w:sz w:val="20"/>
          <w:szCs w:val="20"/>
        </w:rPr>
        <w:t xml:space="preserve">  </w:t>
      </w:r>
    </w:p>
    <w:p w14:paraId="230CA556" w14:textId="25651CDB" w:rsidR="00AE7D44" w:rsidRDefault="0047074E" w:rsidP="00636E6F">
      <w:pPr>
        <w:spacing w:after="0" w:line="240" w:lineRule="auto"/>
        <w:rPr>
          <w:rFonts w:cstheme="minorHAnsi"/>
          <w:sz w:val="20"/>
          <w:szCs w:val="20"/>
        </w:rPr>
      </w:pPr>
      <w:r>
        <w:rPr>
          <w:rFonts w:cstheme="minorHAnsi"/>
          <w:sz w:val="20"/>
          <w:szCs w:val="20"/>
        </w:rPr>
        <w:t xml:space="preserve"> </w:t>
      </w:r>
    </w:p>
    <w:p w14:paraId="154AA6BB" w14:textId="7564742F" w:rsidR="00C77DA1" w:rsidRDefault="00C77DA1" w:rsidP="00C77DA1">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Generalforsamlingen var</w:t>
      </w:r>
      <w:r w:rsidR="008D0A94">
        <w:rPr>
          <w:rFonts w:cstheme="minorHAnsi"/>
          <w:b/>
          <w:bCs/>
          <w:color w:val="1F3864" w:themeColor="accent1" w:themeShade="80"/>
        </w:rPr>
        <w:t xml:space="preserve"> i</w:t>
      </w:r>
      <w:r w:rsidR="00F90B75">
        <w:rPr>
          <w:rFonts w:cstheme="minorHAnsi"/>
          <w:b/>
          <w:bCs/>
          <w:color w:val="1F3864" w:themeColor="accent1" w:themeShade="80"/>
        </w:rPr>
        <w:t xml:space="preserve"> </w:t>
      </w:r>
      <w:r w:rsidR="008D0A94">
        <w:rPr>
          <w:rFonts w:cstheme="minorHAnsi"/>
          <w:b/>
          <w:bCs/>
          <w:color w:val="1F3864" w:themeColor="accent1" w:themeShade="80"/>
        </w:rPr>
        <w:t>år</w:t>
      </w:r>
      <w:r>
        <w:rPr>
          <w:rFonts w:cstheme="minorHAnsi"/>
          <w:b/>
          <w:bCs/>
          <w:color w:val="1F3864" w:themeColor="accent1" w:themeShade="80"/>
        </w:rPr>
        <w:t xml:space="preserve"> </w:t>
      </w:r>
      <w:r w:rsidR="008D0A94">
        <w:rPr>
          <w:rFonts w:cstheme="minorHAnsi"/>
          <w:b/>
          <w:bCs/>
          <w:color w:val="1F3864" w:themeColor="accent1" w:themeShade="80"/>
        </w:rPr>
        <w:t xml:space="preserve">igen </w:t>
      </w:r>
      <w:r>
        <w:rPr>
          <w:rFonts w:cstheme="minorHAnsi"/>
          <w:b/>
          <w:bCs/>
          <w:color w:val="1F3864" w:themeColor="accent1" w:themeShade="80"/>
        </w:rPr>
        <w:t>fysisk med ca. 1900 deltager</w:t>
      </w:r>
      <w:r w:rsidR="008D0A94">
        <w:rPr>
          <w:rFonts w:cstheme="minorHAnsi"/>
          <w:b/>
          <w:bCs/>
          <w:color w:val="1F3864" w:themeColor="accent1" w:themeShade="80"/>
        </w:rPr>
        <w:t xml:space="preserve">e, ligesom den sædvanlige spisning efter generalforsamlingen også var der igen. </w:t>
      </w:r>
      <w:r>
        <w:rPr>
          <w:rFonts w:cstheme="minorHAnsi"/>
          <w:b/>
          <w:bCs/>
          <w:color w:val="1F3864" w:themeColor="accent1" w:themeShade="80"/>
        </w:rPr>
        <w:t xml:space="preserve">   </w:t>
      </w:r>
      <w:r w:rsidRPr="00130DC0">
        <w:rPr>
          <w:rFonts w:cstheme="minorHAnsi"/>
          <w:b/>
          <w:bCs/>
          <w:color w:val="1F3864" w:themeColor="accent1" w:themeShade="80"/>
        </w:rPr>
        <w:t xml:space="preserve"> </w:t>
      </w:r>
    </w:p>
    <w:p w14:paraId="6BEB0B74" w14:textId="77777777" w:rsidR="00C77DA1" w:rsidRPr="00130DC0" w:rsidRDefault="00C77DA1" w:rsidP="00C77DA1">
      <w:pPr>
        <w:autoSpaceDE w:val="0"/>
        <w:autoSpaceDN w:val="0"/>
        <w:adjustRightInd w:val="0"/>
        <w:spacing w:after="0" w:line="240" w:lineRule="auto"/>
        <w:rPr>
          <w:rFonts w:cstheme="minorHAnsi"/>
          <w:color w:val="1F3864" w:themeColor="accent1" w:themeShade="80"/>
        </w:rPr>
      </w:pPr>
    </w:p>
    <w:p w14:paraId="332351D5" w14:textId="3E7DCA26" w:rsidR="00C77DA1" w:rsidRDefault="00C77DA1" w:rsidP="00C77DA1">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 xml:space="preserve">Generalforsamlingen forløb planmæssigt, formanden gjorde </w:t>
      </w:r>
      <w:r>
        <w:rPr>
          <w:rFonts w:cstheme="minorHAnsi"/>
          <w:b/>
          <w:bCs/>
          <w:color w:val="1F3864" w:themeColor="accent1" w:themeShade="80"/>
        </w:rPr>
        <w:t xml:space="preserve">det som sædvanlig meget </w:t>
      </w:r>
      <w:r w:rsidRPr="00130DC0">
        <w:rPr>
          <w:rFonts w:cstheme="minorHAnsi"/>
          <w:b/>
          <w:bCs/>
          <w:color w:val="1F3864" w:themeColor="accent1" w:themeShade="80"/>
        </w:rPr>
        <w:t>godt og aflagde en informativ og god beretning. John Fisker havde ligeledes en særdeles grun</w:t>
      </w:r>
      <w:r>
        <w:rPr>
          <w:rFonts w:cstheme="minorHAnsi"/>
          <w:b/>
          <w:bCs/>
          <w:color w:val="1F3864" w:themeColor="accent1" w:themeShade="80"/>
        </w:rPr>
        <w:t>-</w:t>
      </w:r>
      <w:r w:rsidRPr="00130DC0">
        <w:rPr>
          <w:rFonts w:cstheme="minorHAnsi"/>
          <w:b/>
          <w:bCs/>
          <w:color w:val="1F3864" w:themeColor="accent1" w:themeShade="80"/>
        </w:rPr>
        <w:t xml:space="preserve">dig gennemgang af regnskabet, og om forventningerne til det nye år.  </w:t>
      </w:r>
      <w:r>
        <w:rPr>
          <w:rFonts w:cstheme="minorHAnsi"/>
          <w:b/>
          <w:bCs/>
          <w:color w:val="1F3864" w:themeColor="accent1" w:themeShade="80"/>
        </w:rPr>
        <w:t>S</w:t>
      </w:r>
      <w:r w:rsidRPr="00130DC0">
        <w:rPr>
          <w:rFonts w:cstheme="minorHAnsi"/>
          <w:b/>
          <w:bCs/>
          <w:color w:val="1F3864" w:themeColor="accent1" w:themeShade="80"/>
        </w:rPr>
        <w:t>elvom der igen i år var vedtægtsændringer m.v.</w:t>
      </w:r>
      <w:r>
        <w:rPr>
          <w:rFonts w:cstheme="minorHAnsi"/>
          <w:b/>
          <w:bCs/>
          <w:color w:val="1F3864" w:themeColor="accent1" w:themeShade="80"/>
        </w:rPr>
        <w:t xml:space="preserve"> på dagsordenen</w:t>
      </w:r>
      <w:r w:rsidRPr="00130DC0">
        <w:rPr>
          <w:rFonts w:cstheme="minorHAnsi"/>
          <w:b/>
          <w:bCs/>
          <w:color w:val="1F3864" w:themeColor="accent1" w:themeShade="80"/>
        </w:rPr>
        <w:t xml:space="preserve">, så </w:t>
      </w:r>
      <w:r w:rsidR="008D0A94">
        <w:rPr>
          <w:rFonts w:cstheme="minorHAnsi"/>
          <w:b/>
          <w:bCs/>
          <w:color w:val="1F3864" w:themeColor="accent1" w:themeShade="80"/>
        </w:rPr>
        <w:t xml:space="preserve">foregik alle afstemninger </w:t>
      </w:r>
      <w:r w:rsidR="00F90B75">
        <w:rPr>
          <w:rFonts w:cstheme="minorHAnsi"/>
          <w:b/>
          <w:bCs/>
          <w:color w:val="1F3864" w:themeColor="accent1" w:themeShade="80"/>
        </w:rPr>
        <w:t xml:space="preserve">igen </w:t>
      </w:r>
      <w:r w:rsidR="008D0A94">
        <w:rPr>
          <w:rFonts w:cstheme="minorHAnsi"/>
          <w:b/>
          <w:bCs/>
          <w:color w:val="1F3864" w:themeColor="accent1" w:themeShade="80"/>
        </w:rPr>
        <w:t xml:space="preserve">ved håndsoprækning. </w:t>
      </w:r>
      <w:r>
        <w:rPr>
          <w:rFonts w:cstheme="minorHAnsi"/>
          <w:b/>
          <w:bCs/>
          <w:color w:val="1F3864" w:themeColor="accent1" w:themeShade="80"/>
        </w:rPr>
        <w:t xml:space="preserve"> </w:t>
      </w:r>
    </w:p>
    <w:p w14:paraId="6D073969" w14:textId="77777777" w:rsidR="00C77DA1" w:rsidRDefault="00C77DA1" w:rsidP="00C77DA1">
      <w:pPr>
        <w:autoSpaceDE w:val="0"/>
        <w:autoSpaceDN w:val="0"/>
        <w:adjustRightInd w:val="0"/>
        <w:spacing w:after="0" w:line="240" w:lineRule="auto"/>
        <w:rPr>
          <w:rFonts w:cstheme="minorHAnsi"/>
          <w:b/>
          <w:bCs/>
          <w:color w:val="1F3864" w:themeColor="accent1" w:themeShade="80"/>
        </w:rPr>
      </w:pPr>
    </w:p>
    <w:p w14:paraId="4932539A" w14:textId="181618F1" w:rsidR="00C77DA1" w:rsidRPr="005160DF" w:rsidRDefault="00C77DA1" w:rsidP="00C77DA1">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 xml:space="preserve">Udover beretning og regnskab var der et indlæg fra ATP, og indlægget fra </w:t>
      </w:r>
      <w:r w:rsidRPr="005160DF">
        <w:rPr>
          <w:rFonts w:cstheme="minorHAnsi"/>
          <w:b/>
          <w:bCs/>
          <w:color w:val="1F3864" w:themeColor="accent1" w:themeShade="80"/>
        </w:rPr>
        <w:t xml:space="preserve">undertegnede </w:t>
      </w:r>
      <w:r>
        <w:rPr>
          <w:rFonts w:cstheme="minorHAnsi"/>
          <w:b/>
          <w:bCs/>
          <w:color w:val="1F3864" w:themeColor="accent1" w:themeShade="80"/>
        </w:rPr>
        <w:t xml:space="preserve">på vegne af </w:t>
      </w:r>
      <w:r w:rsidRPr="005160DF">
        <w:rPr>
          <w:rFonts w:cstheme="minorHAnsi"/>
          <w:b/>
          <w:bCs/>
          <w:color w:val="1F3864" w:themeColor="accent1" w:themeShade="80"/>
        </w:rPr>
        <w:t>DAF</w:t>
      </w:r>
      <w:r w:rsidR="008D0A94">
        <w:rPr>
          <w:rFonts w:cstheme="minorHAnsi"/>
          <w:b/>
          <w:bCs/>
          <w:color w:val="1F3864" w:themeColor="accent1" w:themeShade="80"/>
        </w:rPr>
        <w:t>.</w:t>
      </w:r>
      <w:r w:rsidRPr="005160DF">
        <w:rPr>
          <w:rFonts w:cstheme="minorHAnsi"/>
          <w:b/>
          <w:bCs/>
          <w:color w:val="1F3864" w:themeColor="accent1" w:themeShade="80"/>
        </w:rPr>
        <w:t xml:space="preserve"> </w:t>
      </w:r>
      <w:r w:rsidRPr="005160DF">
        <w:rPr>
          <w:rFonts w:cstheme="minorHAnsi"/>
          <w:color w:val="FF0000"/>
        </w:rPr>
        <w:t xml:space="preserve"> </w:t>
      </w:r>
    </w:p>
    <w:p w14:paraId="2ABE087F" w14:textId="77777777" w:rsidR="00C77DA1" w:rsidRPr="0048676B" w:rsidRDefault="00C77DA1" w:rsidP="00C77DA1">
      <w:pPr>
        <w:pStyle w:val="Listeafsnit"/>
        <w:autoSpaceDE w:val="0"/>
        <w:autoSpaceDN w:val="0"/>
        <w:adjustRightInd w:val="0"/>
        <w:spacing w:after="0" w:line="240" w:lineRule="auto"/>
        <w:rPr>
          <w:rFonts w:cstheme="minorHAnsi"/>
          <w:b/>
          <w:bCs/>
          <w:color w:val="1F3864" w:themeColor="accent1" w:themeShade="80"/>
        </w:rPr>
      </w:pPr>
      <w:r>
        <w:rPr>
          <w:rFonts w:cstheme="minorHAnsi"/>
          <w:bCs/>
          <w:color w:val="FF0000"/>
        </w:rPr>
        <w:t xml:space="preserve"> </w:t>
      </w:r>
    </w:p>
    <w:p w14:paraId="5758C9E6" w14:textId="2AFC8C29" w:rsidR="00C77DA1" w:rsidRDefault="00C77DA1" w:rsidP="00C77DA1">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Formand</w:t>
      </w:r>
      <w:r>
        <w:rPr>
          <w:rFonts w:cstheme="minorHAnsi"/>
          <w:b/>
          <w:bCs/>
          <w:color w:val="1F3864" w:themeColor="accent1" w:themeShade="80"/>
        </w:rPr>
        <w:t xml:space="preserve"> Martin Krogh Pedersen</w:t>
      </w:r>
      <w:r w:rsidRPr="00130DC0">
        <w:rPr>
          <w:rFonts w:cstheme="minorHAnsi"/>
          <w:b/>
          <w:bCs/>
          <w:color w:val="1F3864" w:themeColor="accent1" w:themeShade="80"/>
        </w:rPr>
        <w:t xml:space="preserve"> takkede for </w:t>
      </w:r>
      <w:r>
        <w:rPr>
          <w:rFonts w:cstheme="minorHAnsi"/>
          <w:b/>
          <w:bCs/>
          <w:color w:val="1F3864" w:themeColor="accent1" w:themeShade="80"/>
        </w:rPr>
        <w:t xml:space="preserve">mit </w:t>
      </w:r>
      <w:r w:rsidRPr="00130DC0">
        <w:rPr>
          <w:rFonts w:cstheme="minorHAnsi"/>
          <w:b/>
          <w:bCs/>
          <w:color w:val="1F3864" w:themeColor="accent1" w:themeShade="80"/>
        </w:rPr>
        <w:t xml:space="preserve">indlæg, og for </w:t>
      </w:r>
      <w:r>
        <w:rPr>
          <w:rFonts w:cstheme="minorHAnsi"/>
          <w:b/>
          <w:bCs/>
          <w:color w:val="1F3864" w:themeColor="accent1" w:themeShade="80"/>
        </w:rPr>
        <w:t xml:space="preserve">de pæne ord og </w:t>
      </w:r>
      <w:r w:rsidRPr="00130DC0">
        <w:rPr>
          <w:rFonts w:cstheme="minorHAnsi"/>
          <w:b/>
          <w:bCs/>
          <w:color w:val="1F3864" w:themeColor="accent1" w:themeShade="80"/>
        </w:rPr>
        <w:t>ros</w:t>
      </w:r>
      <w:r>
        <w:rPr>
          <w:rFonts w:cstheme="minorHAnsi"/>
          <w:b/>
          <w:bCs/>
          <w:color w:val="1F3864" w:themeColor="accent1" w:themeShade="80"/>
        </w:rPr>
        <w:t xml:space="preserve">er om banken. Han gav også </w:t>
      </w:r>
      <w:r w:rsidR="008D0A94">
        <w:rPr>
          <w:rFonts w:cstheme="minorHAnsi"/>
          <w:b/>
          <w:bCs/>
          <w:color w:val="1F3864" w:themeColor="accent1" w:themeShade="80"/>
        </w:rPr>
        <w:t xml:space="preserve">et </w:t>
      </w:r>
      <w:r>
        <w:rPr>
          <w:rFonts w:cstheme="minorHAnsi"/>
          <w:b/>
          <w:bCs/>
          <w:color w:val="1F3864" w:themeColor="accent1" w:themeShade="80"/>
        </w:rPr>
        <w:t>fyldig</w:t>
      </w:r>
      <w:r w:rsidR="008D0A94">
        <w:rPr>
          <w:rFonts w:cstheme="minorHAnsi"/>
          <w:b/>
          <w:bCs/>
          <w:color w:val="1F3864" w:themeColor="accent1" w:themeShade="80"/>
        </w:rPr>
        <w:t>t</w:t>
      </w:r>
      <w:r>
        <w:rPr>
          <w:rFonts w:cstheme="minorHAnsi"/>
          <w:b/>
          <w:bCs/>
          <w:color w:val="1F3864" w:themeColor="accent1" w:themeShade="80"/>
        </w:rPr>
        <w:t xml:space="preserve"> svar, som står under spørgsmåle</w:t>
      </w:r>
      <w:r w:rsidR="008D0A94">
        <w:rPr>
          <w:rFonts w:cstheme="minorHAnsi"/>
          <w:b/>
          <w:bCs/>
          <w:color w:val="1F3864" w:themeColor="accent1" w:themeShade="80"/>
        </w:rPr>
        <w:t>t</w:t>
      </w:r>
      <w:r>
        <w:rPr>
          <w:rFonts w:cstheme="minorHAnsi"/>
          <w:b/>
          <w:bCs/>
          <w:color w:val="1F3864" w:themeColor="accent1" w:themeShade="80"/>
        </w:rPr>
        <w:t>.</w:t>
      </w:r>
      <w:r w:rsidR="008D0A94">
        <w:rPr>
          <w:rFonts w:cstheme="minorHAnsi"/>
          <w:b/>
          <w:bCs/>
          <w:color w:val="1F3864" w:themeColor="accent1" w:themeShade="80"/>
        </w:rPr>
        <w:t xml:space="preserve"> Jeg havde i år valgt kun at still</w:t>
      </w:r>
      <w:r w:rsidR="006751AB">
        <w:rPr>
          <w:rFonts w:cstheme="minorHAnsi"/>
          <w:b/>
          <w:bCs/>
          <w:color w:val="1F3864" w:themeColor="accent1" w:themeShade="80"/>
        </w:rPr>
        <w:t>e</w:t>
      </w:r>
      <w:r w:rsidR="008D0A94">
        <w:rPr>
          <w:rFonts w:cstheme="minorHAnsi"/>
          <w:b/>
          <w:bCs/>
          <w:color w:val="1F3864" w:themeColor="accent1" w:themeShade="80"/>
        </w:rPr>
        <w:t xml:space="preserve"> et spørgsmål, da </w:t>
      </w:r>
      <w:r w:rsidR="006751AB">
        <w:rPr>
          <w:rFonts w:cstheme="minorHAnsi"/>
          <w:b/>
          <w:bCs/>
          <w:color w:val="1F3864" w:themeColor="accent1" w:themeShade="80"/>
        </w:rPr>
        <w:t xml:space="preserve">emnet </w:t>
      </w:r>
      <w:r w:rsidR="008D0A94">
        <w:rPr>
          <w:rFonts w:cstheme="minorHAnsi"/>
          <w:b/>
          <w:bCs/>
          <w:color w:val="1F3864" w:themeColor="accent1" w:themeShade="80"/>
        </w:rPr>
        <w:t>til gengæld var ret så</w:t>
      </w:r>
      <w:r>
        <w:rPr>
          <w:rFonts w:cstheme="minorHAnsi"/>
          <w:b/>
          <w:bCs/>
          <w:color w:val="1F3864" w:themeColor="accent1" w:themeShade="80"/>
        </w:rPr>
        <w:t xml:space="preserve"> </w:t>
      </w:r>
      <w:r w:rsidR="008D0A94">
        <w:rPr>
          <w:rFonts w:cstheme="minorHAnsi"/>
          <w:b/>
          <w:bCs/>
          <w:color w:val="1F3864" w:themeColor="accent1" w:themeShade="80"/>
        </w:rPr>
        <w:t>principiel</w:t>
      </w:r>
      <w:r w:rsidR="006751AB">
        <w:rPr>
          <w:rFonts w:cstheme="minorHAnsi"/>
          <w:b/>
          <w:bCs/>
          <w:color w:val="1F3864" w:themeColor="accent1" w:themeShade="80"/>
        </w:rPr>
        <w:t>t</w:t>
      </w:r>
      <w:r w:rsidR="008D0A94">
        <w:rPr>
          <w:rFonts w:cstheme="minorHAnsi"/>
          <w:b/>
          <w:bCs/>
          <w:color w:val="1F3864" w:themeColor="accent1" w:themeShade="80"/>
        </w:rPr>
        <w:t xml:space="preserve">. </w:t>
      </w:r>
    </w:p>
    <w:p w14:paraId="3599CF1F" w14:textId="68ABA403" w:rsidR="00F90B75" w:rsidRDefault="00F90B75" w:rsidP="00C77DA1">
      <w:pPr>
        <w:autoSpaceDE w:val="0"/>
        <w:autoSpaceDN w:val="0"/>
        <w:adjustRightInd w:val="0"/>
        <w:spacing w:after="0" w:line="240" w:lineRule="auto"/>
        <w:rPr>
          <w:rFonts w:cstheme="minorHAnsi"/>
          <w:b/>
          <w:bCs/>
          <w:color w:val="1F3864" w:themeColor="accent1" w:themeShade="80"/>
        </w:rPr>
      </w:pPr>
    </w:p>
    <w:p w14:paraId="1BBFF96F" w14:textId="305B1792" w:rsidR="00F90B75" w:rsidRPr="00130DC0" w:rsidRDefault="00F90B75" w:rsidP="00C77DA1">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 xml:space="preserve">Der plejer at være en videooptagelse af generalforsamlingen, men den er ikke lagt op i år, der blev også taget nogle billeder, som har været lagt op på hjemmesiden, herunder et af mig på talerstolen, som er indsat nedenstående. </w:t>
      </w:r>
    </w:p>
    <w:p w14:paraId="04466DA0" w14:textId="77777777" w:rsidR="00C77DA1" w:rsidRPr="00130DC0" w:rsidRDefault="00C77DA1" w:rsidP="00C77DA1">
      <w:pPr>
        <w:autoSpaceDE w:val="0"/>
        <w:autoSpaceDN w:val="0"/>
        <w:adjustRightInd w:val="0"/>
        <w:spacing w:after="0" w:line="240" w:lineRule="auto"/>
        <w:rPr>
          <w:rFonts w:cstheme="minorHAnsi"/>
          <w:color w:val="1F3864" w:themeColor="accent1" w:themeShade="80"/>
        </w:rPr>
      </w:pPr>
      <w:r w:rsidRPr="00130DC0">
        <w:rPr>
          <w:rFonts w:cstheme="minorHAnsi"/>
          <w:b/>
          <w:bCs/>
          <w:color w:val="1F3864" w:themeColor="accent1" w:themeShade="80"/>
        </w:rPr>
        <w:t xml:space="preserve"> </w:t>
      </w:r>
    </w:p>
    <w:p w14:paraId="1CE84A46" w14:textId="61B04208" w:rsidR="00C77DA1" w:rsidRDefault="008D0A94" w:rsidP="00C77DA1">
      <w:pPr>
        <w:rPr>
          <w:rFonts w:cstheme="minorHAnsi"/>
          <w:b/>
        </w:rPr>
      </w:pPr>
      <w:r>
        <w:rPr>
          <w:rFonts w:cstheme="minorHAnsi"/>
          <w:b/>
        </w:rPr>
        <w:t xml:space="preserve"> </w:t>
      </w:r>
    </w:p>
    <w:p w14:paraId="4ECE5EA5" w14:textId="59B1CF7D" w:rsidR="00C77DA1" w:rsidRDefault="006751AB" w:rsidP="00636E6F">
      <w:pPr>
        <w:spacing w:after="0" w:line="240" w:lineRule="auto"/>
        <w:rPr>
          <w:rFonts w:cstheme="minorHAnsi"/>
          <w:sz w:val="20"/>
          <w:szCs w:val="20"/>
        </w:rPr>
      </w:pPr>
      <w:r>
        <w:rPr>
          <w:noProof/>
        </w:rPr>
        <w:lastRenderedPageBreak/>
        <w:drawing>
          <wp:inline distT="0" distB="0" distL="0" distR="0" wp14:anchorId="63949685" wp14:editId="2BDF2789">
            <wp:extent cx="6120130" cy="4074160"/>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074160"/>
                    </a:xfrm>
                    <a:prstGeom prst="rect">
                      <a:avLst/>
                    </a:prstGeom>
                    <a:noFill/>
                    <a:ln>
                      <a:noFill/>
                    </a:ln>
                  </pic:spPr>
                </pic:pic>
              </a:graphicData>
            </a:graphic>
          </wp:inline>
        </w:drawing>
      </w:r>
    </w:p>
    <w:p w14:paraId="673C7468" w14:textId="77777777" w:rsidR="00C77DA1" w:rsidRDefault="00C77DA1" w:rsidP="00636E6F">
      <w:pPr>
        <w:spacing w:after="0" w:line="240" w:lineRule="auto"/>
        <w:rPr>
          <w:rFonts w:cstheme="minorHAnsi"/>
          <w:sz w:val="20"/>
          <w:szCs w:val="20"/>
        </w:rPr>
      </w:pPr>
    </w:p>
    <w:p w14:paraId="353FD1F9" w14:textId="77777777" w:rsidR="00AE7D44" w:rsidRDefault="00AE7D44" w:rsidP="00636E6F">
      <w:pPr>
        <w:spacing w:after="0" w:line="240" w:lineRule="auto"/>
        <w:rPr>
          <w:rFonts w:cstheme="minorHAnsi"/>
          <w:sz w:val="20"/>
          <w:szCs w:val="20"/>
        </w:rPr>
      </w:pPr>
    </w:p>
    <w:p w14:paraId="6C67186B" w14:textId="47B8A47B" w:rsidR="00AE7D44" w:rsidRDefault="00AE7D44" w:rsidP="00AE7D44">
      <w:pPr>
        <w:spacing w:after="0" w:line="240" w:lineRule="auto"/>
        <w:rPr>
          <w:rFonts w:cstheme="minorHAnsi"/>
          <w:bCs/>
          <w:sz w:val="20"/>
          <w:szCs w:val="20"/>
        </w:rPr>
      </w:pPr>
      <w:r>
        <w:rPr>
          <w:rFonts w:cstheme="minorHAnsi"/>
          <w:sz w:val="20"/>
          <w:szCs w:val="20"/>
        </w:rPr>
        <w:t xml:space="preserve"> </w:t>
      </w:r>
    </w:p>
    <w:p w14:paraId="77969629" w14:textId="4A20AE57" w:rsidR="00AD6DF3" w:rsidRPr="008405F4" w:rsidRDefault="0047074E" w:rsidP="00636E6F">
      <w:pPr>
        <w:spacing w:after="0" w:line="240" w:lineRule="auto"/>
        <w:rPr>
          <w:rFonts w:cstheme="minorHAnsi"/>
          <w:sz w:val="20"/>
          <w:szCs w:val="20"/>
        </w:rPr>
      </w:pPr>
      <w:r>
        <w:rPr>
          <w:rFonts w:cstheme="minorHAnsi"/>
          <w:sz w:val="20"/>
          <w:szCs w:val="20"/>
        </w:rPr>
        <w:t xml:space="preserve">                         </w:t>
      </w:r>
      <w:r w:rsidR="002C32BE">
        <w:rPr>
          <w:rFonts w:cstheme="minorHAnsi"/>
          <w:sz w:val="20"/>
          <w:szCs w:val="20"/>
        </w:rPr>
        <w:tab/>
      </w:r>
      <w:r w:rsidR="002C32BE">
        <w:rPr>
          <w:rFonts w:cstheme="minorHAnsi"/>
          <w:sz w:val="20"/>
          <w:szCs w:val="20"/>
        </w:rPr>
        <w:tab/>
      </w:r>
      <w:r w:rsidR="002C32BE">
        <w:rPr>
          <w:rFonts w:cstheme="minorHAnsi"/>
          <w:sz w:val="20"/>
          <w:szCs w:val="20"/>
        </w:rPr>
        <w:tab/>
      </w:r>
      <w:r w:rsidR="002C32BE">
        <w:rPr>
          <w:rFonts w:cstheme="minorHAnsi"/>
          <w:sz w:val="20"/>
          <w:szCs w:val="20"/>
        </w:rPr>
        <w:tab/>
      </w:r>
      <w:r w:rsidR="002C32BE">
        <w:rPr>
          <w:rFonts w:cstheme="minorHAnsi"/>
          <w:sz w:val="20"/>
          <w:szCs w:val="20"/>
        </w:rPr>
        <w:tab/>
      </w:r>
      <w:r w:rsidR="002C32BE">
        <w:rPr>
          <w:rFonts w:cstheme="minorHAnsi"/>
          <w:sz w:val="20"/>
          <w:szCs w:val="20"/>
        </w:rPr>
        <w:tab/>
      </w:r>
      <w:r w:rsidR="002C32BE">
        <w:rPr>
          <w:rFonts w:cstheme="minorHAnsi"/>
          <w:sz w:val="20"/>
          <w:szCs w:val="20"/>
        </w:rPr>
        <w:tab/>
      </w:r>
      <w:r w:rsidR="002C32BE">
        <w:rPr>
          <w:rFonts w:cstheme="minorHAnsi"/>
          <w:sz w:val="20"/>
          <w:szCs w:val="20"/>
        </w:rPr>
        <w:tab/>
      </w:r>
      <w:r w:rsidR="002C32BE">
        <w:rPr>
          <w:rFonts w:cstheme="minorHAnsi"/>
          <w:sz w:val="20"/>
          <w:szCs w:val="20"/>
        </w:rPr>
        <w:tab/>
      </w:r>
      <w:r w:rsidR="002C32BE">
        <w:rPr>
          <w:rFonts w:cstheme="minorHAnsi"/>
          <w:sz w:val="20"/>
          <w:szCs w:val="20"/>
        </w:rPr>
        <w:tab/>
      </w:r>
      <w:r>
        <w:rPr>
          <w:rFonts w:cstheme="minorHAnsi"/>
          <w:sz w:val="20"/>
          <w:szCs w:val="20"/>
        </w:rPr>
        <w:t xml:space="preserve">  </w:t>
      </w:r>
      <w:r w:rsidR="00996458" w:rsidRPr="008405F4">
        <w:rPr>
          <w:rFonts w:cstheme="minorHAnsi"/>
          <w:sz w:val="20"/>
          <w:szCs w:val="20"/>
        </w:rPr>
        <w:tab/>
      </w:r>
      <w:r w:rsidR="00A03E54" w:rsidRPr="008405F4">
        <w:rPr>
          <w:rFonts w:cstheme="minorHAnsi"/>
          <w:sz w:val="20"/>
          <w:szCs w:val="20"/>
        </w:rPr>
        <w:t xml:space="preserve"> </w:t>
      </w:r>
      <w:r w:rsidR="004437BA" w:rsidRPr="008405F4">
        <w:rPr>
          <w:rFonts w:cstheme="minorHAnsi"/>
          <w:sz w:val="20"/>
          <w:szCs w:val="20"/>
        </w:rPr>
        <w:t xml:space="preserve">                                  </w:t>
      </w:r>
      <w:r w:rsidR="0003495E" w:rsidRPr="008405F4">
        <w:rPr>
          <w:rFonts w:cstheme="minorHAnsi"/>
          <w:sz w:val="20"/>
          <w:szCs w:val="20"/>
        </w:rPr>
        <w:tab/>
        <w:t xml:space="preserve">                   </w:t>
      </w:r>
    </w:p>
    <w:sectPr w:rsidR="00AD6DF3" w:rsidRPr="008405F4" w:rsidSect="00E036D4">
      <w:headerReference w:type="default" r:id="rId9"/>
      <w:footerReference w:type="default" r:id="rId10"/>
      <w:pgSz w:w="11906" w:h="16838"/>
      <w:pgMar w:top="1701" w:right="1134" w:bottom="1701" w:left="113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3E9F" w14:textId="77777777" w:rsidR="00551EB1" w:rsidRDefault="00551EB1" w:rsidP="000B510D">
      <w:pPr>
        <w:spacing w:after="0" w:line="240" w:lineRule="auto"/>
      </w:pPr>
      <w:r>
        <w:separator/>
      </w:r>
    </w:p>
  </w:endnote>
  <w:endnote w:type="continuationSeparator" w:id="0">
    <w:p w14:paraId="26515BF4" w14:textId="77777777" w:rsidR="00551EB1" w:rsidRDefault="00551EB1"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F577" w14:textId="77777777" w:rsidR="000B510D" w:rsidRPr="006E0289" w:rsidRDefault="006E0289" w:rsidP="006E0289">
    <w:pPr>
      <w:pStyle w:val="Sidefod"/>
      <w:rPr>
        <w:sz w:val="20"/>
        <w:szCs w:val="20"/>
      </w:rPr>
    </w:pPr>
    <w:r>
      <w:rPr>
        <w:sz w:val="20"/>
        <w:szCs w:val="20"/>
      </w:rPr>
      <w:tab/>
    </w:r>
    <w:r w:rsidR="00590C02" w:rsidRPr="00590C02">
      <w:rPr>
        <w:noProof/>
      </w:rPr>
      <w:drawing>
        <wp:inline distT="0" distB="0" distL="0" distR="0" wp14:anchorId="2AAA27A2" wp14:editId="5CBF3715">
          <wp:extent cx="148095" cy="203200"/>
          <wp:effectExtent l="0" t="0" r="4445"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5" cy="211638"/>
                  </a:xfrm>
                  <a:prstGeom prst="rect">
                    <a:avLst/>
                  </a:prstGeom>
                  <a:noFill/>
                  <a:ln>
                    <a:noFill/>
                  </a:ln>
                </pic:spPr>
              </pic:pic>
            </a:graphicData>
          </a:graphic>
        </wp:inline>
      </w:drawing>
    </w:r>
    <w:r w:rsidR="00590C02">
      <w:rPr>
        <w:sz w:val="20"/>
        <w:szCs w:val="20"/>
      </w:rPr>
      <w:t xml:space="preserve"> </w:t>
    </w:r>
    <w:r w:rsidR="00E036D4" w:rsidRPr="00E036D4">
      <w:rPr>
        <w:rFonts w:ascii="Times New Roman" w:hAnsi="Times New Roman" w:cs="Times New Roman"/>
        <w:sz w:val="28"/>
        <w:szCs w:val="28"/>
      </w:rPr>
      <w:t xml:space="preserve">Dansk Aktionærforening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EBF9" w14:textId="77777777" w:rsidR="00551EB1" w:rsidRDefault="00551EB1" w:rsidP="000B510D">
      <w:pPr>
        <w:spacing w:after="0" w:line="240" w:lineRule="auto"/>
      </w:pPr>
      <w:r>
        <w:separator/>
      </w:r>
    </w:p>
  </w:footnote>
  <w:footnote w:type="continuationSeparator" w:id="0">
    <w:p w14:paraId="258D7ED3" w14:textId="77777777" w:rsidR="00551EB1" w:rsidRDefault="00551EB1"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D25A" w14:textId="1560D465" w:rsidR="00590C02" w:rsidRDefault="0068734E">
    <w:pPr>
      <w:pStyle w:val="Sidehoved"/>
      <w:rPr>
        <w:sz w:val="24"/>
        <w:szCs w:val="24"/>
      </w:rPr>
    </w:pPr>
    <w:r w:rsidRPr="0068734E">
      <w:rPr>
        <w:sz w:val="24"/>
        <w:szCs w:val="24"/>
      </w:rPr>
      <w:t xml:space="preserve">Ringkjøbing Landbobank A/S       Generalforsamling </w:t>
    </w:r>
    <w:r w:rsidR="00434729">
      <w:rPr>
        <w:sz w:val="24"/>
        <w:szCs w:val="24"/>
      </w:rPr>
      <w:t>1</w:t>
    </w:r>
    <w:r w:rsidR="008D2038">
      <w:rPr>
        <w:sz w:val="24"/>
        <w:szCs w:val="24"/>
      </w:rPr>
      <w:t>.</w:t>
    </w:r>
    <w:r w:rsidRPr="0068734E">
      <w:rPr>
        <w:sz w:val="24"/>
        <w:szCs w:val="24"/>
      </w:rPr>
      <w:t xml:space="preserve"> marts 20</w:t>
    </w:r>
    <w:r w:rsidR="003F72FA">
      <w:rPr>
        <w:sz w:val="24"/>
        <w:szCs w:val="24"/>
      </w:rPr>
      <w:t>2</w:t>
    </w:r>
    <w:r w:rsidR="00434729">
      <w:rPr>
        <w:sz w:val="24"/>
        <w:szCs w:val="24"/>
      </w:rPr>
      <w:t>3</w:t>
    </w:r>
    <w:r w:rsidR="008D2038">
      <w:rPr>
        <w:sz w:val="24"/>
        <w:szCs w:val="24"/>
      </w:rPr>
      <w:t xml:space="preserve">  </w:t>
    </w:r>
    <w:r w:rsidRPr="0068734E">
      <w:rPr>
        <w:sz w:val="24"/>
        <w:szCs w:val="24"/>
      </w:rPr>
      <w:t xml:space="preserve">             </w:t>
    </w:r>
    <w:r w:rsidR="003F72FA">
      <w:rPr>
        <w:sz w:val="24"/>
        <w:szCs w:val="24"/>
      </w:rPr>
      <w:t xml:space="preserve">  </w:t>
    </w:r>
    <w:r w:rsidRPr="0068734E">
      <w:rPr>
        <w:sz w:val="24"/>
        <w:szCs w:val="24"/>
      </w:rPr>
      <w:t xml:space="preserve">  Ove Jensen</w:t>
    </w:r>
  </w:p>
  <w:p w14:paraId="26767A8C" w14:textId="77777777" w:rsidR="0051195F" w:rsidRDefault="0051195F">
    <w:pPr>
      <w:pStyle w:val="Sidehoved"/>
      <w:rPr>
        <w:sz w:val="16"/>
        <w:szCs w:val="16"/>
      </w:rPr>
    </w:pPr>
    <w:r>
      <w:rPr>
        <w:sz w:val="24"/>
        <w:szCs w:val="24"/>
      </w:rPr>
      <w:tab/>
    </w:r>
    <w:r>
      <w:rPr>
        <w:sz w:val="24"/>
        <w:szCs w:val="24"/>
      </w:rPr>
      <w:tab/>
    </w:r>
    <w:hyperlink r:id="rId1" w:history="1">
      <w:r w:rsidRPr="00360EA4">
        <w:rPr>
          <w:rStyle w:val="Hyperlink"/>
          <w:sz w:val="16"/>
          <w:szCs w:val="16"/>
        </w:rPr>
        <w:t>ovj@privat.tele.dk</w:t>
      </w:r>
    </w:hyperlink>
  </w:p>
  <w:p w14:paraId="2A481B03" w14:textId="77777777" w:rsidR="0051195F" w:rsidRPr="0051195F" w:rsidRDefault="0051195F">
    <w:pPr>
      <w:pStyle w:val="Sidehoved"/>
      <w:rPr>
        <w:sz w:val="16"/>
        <w:szCs w:val="16"/>
      </w:rPr>
    </w:pPr>
    <w:r>
      <w:rPr>
        <w:sz w:val="16"/>
        <w:szCs w:val="16"/>
      </w:rPr>
      <w:tab/>
    </w:r>
    <w:r>
      <w:rPr>
        <w:sz w:val="16"/>
        <w:szCs w:val="16"/>
      </w:rPr>
      <w:tab/>
      <w:t>21616810</w:t>
    </w:r>
  </w:p>
  <w:p w14:paraId="2B4106E0" w14:textId="77777777" w:rsidR="00590C02" w:rsidRPr="0068734E" w:rsidRDefault="00590C02">
    <w:pPr>
      <w:pStyle w:val="Sidehoved"/>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A7F"/>
    <w:multiLevelType w:val="hybridMultilevel"/>
    <w:tmpl w:val="EBA2336A"/>
    <w:lvl w:ilvl="0" w:tplc="0406000F">
      <w:start w:val="1"/>
      <w:numFmt w:val="decimal"/>
      <w:lvlText w:val="%1."/>
      <w:lvlJc w:val="left"/>
      <w:pPr>
        <w:ind w:left="720" w:hanging="360"/>
      </w:pPr>
      <w:rPr>
        <w:rFonts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577CF1"/>
    <w:multiLevelType w:val="hybridMultilevel"/>
    <w:tmpl w:val="2C9E03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4C793F"/>
    <w:multiLevelType w:val="hybridMultilevel"/>
    <w:tmpl w:val="4C585EB8"/>
    <w:lvl w:ilvl="0" w:tplc="4D149176">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2E3790"/>
    <w:multiLevelType w:val="hybridMultilevel"/>
    <w:tmpl w:val="E7FAE2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5BF5959"/>
    <w:multiLevelType w:val="hybridMultilevel"/>
    <w:tmpl w:val="5F580FD8"/>
    <w:lvl w:ilvl="0" w:tplc="7A78E4A6">
      <w:start w:val="1"/>
      <w:numFmt w:val="decimal"/>
      <w:lvlText w:val="%1."/>
      <w:lvlJc w:val="left"/>
      <w:pPr>
        <w:ind w:left="720" w:hanging="360"/>
      </w:pPr>
      <w:rPr>
        <w:rFonts w:eastAsiaTheme="majorEastAsia" w:cstheme="minorHAnsi" w:hint="default"/>
        <w:i w:val="0"/>
        <w:sz w:val="2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B7C2AFA"/>
    <w:multiLevelType w:val="hybridMultilevel"/>
    <w:tmpl w:val="3C303B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65586264">
    <w:abstractNumId w:val="3"/>
  </w:num>
  <w:num w:numId="2" w16cid:durableId="580677920">
    <w:abstractNumId w:val="1"/>
  </w:num>
  <w:num w:numId="3" w16cid:durableId="1568417362">
    <w:abstractNumId w:val="6"/>
  </w:num>
  <w:num w:numId="4" w16cid:durableId="1241670285">
    <w:abstractNumId w:val="4"/>
  </w:num>
  <w:num w:numId="5" w16cid:durableId="2100371809">
    <w:abstractNumId w:val="2"/>
  </w:num>
  <w:num w:numId="6" w16cid:durableId="1110126309">
    <w:abstractNumId w:val="7"/>
  </w:num>
  <w:num w:numId="7" w16cid:durableId="725758739">
    <w:abstractNumId w:val="0"/>
  </w:num>
  <w:num w:numId="8" w16cid:durableId="2073699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02C73"/>
    <w:rsid w:val="000050E7"/>
    <w:rsid w:val="00010BF6"/>
    <w:rsid w:val="00016081"/>
    <w:rsid w:val="00016722"/>
    <w:rsid w:val="000177F2"/>
    <w:rsid w:val="00020C31"/>
    <w:rsid w:val="00024BB3"/>
    <w:rsid w:val="0003495E"/>
    <w:rsid w:val="0003575B"/>
    <w:rsid w:val="000525A9"/>
    <w:rsid w:val="0005504D"/>
    <w:rsid w:val="00055AB6"/>
    <w:rsid w:val="00056560"/>
    <w:rsid w:val="000644C3"/>
    <w:rsid w:val="00076116"/>
    <w:rsid w:val="00093EDC"/>
    <w:rsid w:val="00097FF1"/>
    <w:rsid w:val="000A0A40"/>
    <w:rsid w:val="000B1900"/>
    <w:rsid w:val="000B2ECC"/>
    <w:rsid w:val="000B510D"/>
    <w:rsid w:val="000E2531"/>
    <w:rsid w:val="000E395E"/>
    <w:rsid w:val="000F4A3B"/>
    <w:rsid w:val="001153CE"/>
    <w:rsid w:val="00116D13"/>
    <w:rsid w:val="001255CD"/>
    <w:rsid w:val="00130949"/>
    <w:rsid w:val="00152555"/>
    <w:rsid w:val="001A0FF7"/>
    <w:rsid w:val="001B0246"/>
    <w:rsid w:val="001B4CEF"/>
    <w:rsid w:val="001C7441"/>
    <w:rsid w:val="001E34F5"/>
    <w:rsid w:val="0020788B"/>
    <w:rsid w:val="002121FF"/>
    <w:rsid w:val="00222162"/>
    <w:rsid w:val="00222731"/>
    <w:rsid w:val="00232343"/>
    <w:rsid w:val="002371B5"/>
    <w:rsid w:val="002815D2"/>
    <w:rsid w:val="002836EF"/>
    <w:rsid w:val="002A46D9"/>
    <w:rsid w:val="002B7A02"/>
    <w:rsid w:val="002C05B4"/>
    <w:rsid w:val="002C32BE"/>
    <w:rsid w:val="002C44F0"/>
    <w:rsid w:val="002D5A1D"/>
    <w:rsid w:val="002E4E9B"/>
    <w:rsid w:val="00302503"/>
    <w:rsid w:val="00303150"/>
    <w:rsid w:val="003077E4"/>
    <w:rsid w:val="00331951"/>
    <w:rsid w:val="0033261D"/>
    <w:rsid w:val="00333C04"/>
    <w:rsid w:val="003401B8"/>
    <w:rsid w:val="00356CB0"/>
    <w:rsid w:val="00362747"/>
    <w:rsid w:val="00372A02"/>
    <w:rsid w:val="003731C1"/>
    <w:rsid w:val="003B1098"/>
    <w:rsid w:val="003C44A6"/>
    <w:rsid w:val="003C5997"/>
    <w:rsid w:val="003C7013"/>
    <w:rsid w:val="003D0F50"/>
    <w:rsid w:val="003D1E55"/>
    <w:rsid w:val="003D4E31"/>
    <w:rsid w:val="003D5A75"/>
    <w:rsid w:val="003E48D3"/>
    <w:rsid w:val="003F72FA"/>
    <w:rsid w:val="00407EA3"/>
    <w:rsid w:val="00422D49"/>
    <w:rsid w:val="00431BE7"/>
    <w:rsid w:val="00434729"/>
    <w:rsid w:val="0043718E"/>
    <w:rsid w:val="004437BA"/>
    <w:rsid w:val="00452F9D"/>
    <w:rsid w:val="004546B5"/>
    <w:rsid w:val="004557C2"/>
    <w:rsid w:val="00460A20"/>
    <w:rsid w:val="004619E4"/>
    <w:rsid w:val="00467F95"/>
    <w:rsid w:val="0047074E"/>
    <w:rsid w:val="00472583"/>
    <w:rsid w:val="00481F1F"/>
    <w:rsid w:val="00495A6C"/>
    <w:rsid w:val="004A4685"/>
    <w:rsid w:val="004C1A42"/>
    <w:rsid w:val="004D3BA6"/>
    <w:rsid w:val="00501DC0"/>
    <w:rsid w:val="0051195F"/>
    <w:rsid w:val="00514306"/>
    <w:rsid w:val="00514ADB"/>
    <w:rsid w:val="00521B1F"/>
    <w:rsid w:val="005227B5"/>
    <w:rsid w:val="00524BAB"/>
    <w:rsid w:val="0052602C"/>
    <w:rsid w:val="00532C9D"/>
    <w:rsid w:val="0053630E"/>
    <w:rsid w:val="00551EB1"/>
    <w:rsid w:val="00564E68"/>
    <w:rsid w:val="00590C02"/>
    <w:rsid w:val="005A0BB3"/>
    <w:rsid w:val="005A21AA"/>
    <w:rsid w:val="005A57FC"/>
    <w:rsid w:val="005C067A"/>
    <w:rsid w:val="005C4EA4"/>
    <w:rsid w:val="005F2A0E"/>
    <w:rsid w:val="0060151C"/>
    <w:rsid w:val="006055D2"/>
    <w:rsid w:val="00605FB6"/>
    <w:rsid w:val="0061754E"/>
    <w:rsid w:val="00622A1C"/>
    <w:rsid w:val="00625F55"/>
    <w:rsid w:val="00634B9B"/>
    <w:rsid w:val="006363AC"/>
    <w:rsid w:val="00636E6F"/>
    <w:rsid w:val="00643CC8"/>
    <w:rsid w:val="00652675"/>
    <w:rsid w:val="006751AB"/>
    <w:rsid w:val="0068734E"/>
    <w:rsid w:val="006926F6"/>
    <w:rsid w:val="006A057B"/>
    <w:rsid w:val="006B32BB"/>
    <w:rsid w:val="006D68E1"/>
    <w:rsid w:val="006E0289"/>
    <w:rsid w:val="006E568D"/>
    <w:rsid w:val="006E7197"/>
    <w:rsid w:val="006F2CAC"/>
    <w:rsid w:val="00711136"/>
    <w:rsid w:val="0071795D"/>
    <w:rsid w:val="00726136"/>
    <w:rsid w:val="00740CF5"/>
    <w:rsid w:val="00755AA7"/>
    <w:rsid w:val="007620CA"/>
    <w:rsid w:val="00765B1D"/>
    <w:rsid w:val="00777AEC"/>
    <w:rsid w:val="007833D5"/>
    <w:rsid w:val="007B1B00"/>
    <w:rsid w:val="007C5A07"/>
    <w:rsid w:val="007D3BB9"/>
    <w:rsid w:val="007D5E03"/>
    <w:rsid w:val="007E3C77"/>
    <w:rsid w:val="007E480A"/>
    <w:rsid w:val="007E4BD6"/>
    <w:rsid w:val="007F0DB5"/>
    <w:rsid w:val="0080245D"/>
    <w:rsid w:val="0082452F"/>
    <w:rsid w:val="00824A82"/>
    <w:rsid w:val="0083039F"/>
    <w:rsid w:val="008405F4"/>
    <w:rsid w:val="00851382"/>
    <w:rsid w:val="00853CE4"/>
    <w:rsid w:val="00860181"/>
    <w:rsid w:val="00883020"/>
    <w:rsid w:val="00895139"/>
    <w:rsid w:val="00895DAB"/>
    <w:rsid w:val="008C02A4"/>
    <w:rsid w:val="008D0A94"/>
    <w:rsid w:val="008D2038"/>
    <w:rsid w:val="008E0CA6"/>
    <w:rsid w:val="008F2D0B"/>
    <w:rsid w:val="009117A4"/>
    <w:rsid w:val="0092311F"/>
    <w:rsid w:val="009441BA"/>
    <w:rsid w:val="00947842"/>
    <w:rsid w:val="009821B7"/>
    <w:rsid w:val="00993E47"/>
    <w:rsid w:val="00996458"/>
    <w:rsid w:val="009969CB"/>
    <w:rsid w:val="009A318F"/>
    <w:rsid w:val="009B4321"/>
    <w:rsid w:val="009B6882"/>
    <w:rsid w:val="009C19E9"/>
    <w:rsid w:val="009D15A4"/>
    <w:rsid w:val="009E6D9F"/>
    <w:rsid w:val="00A03E54"/>
    <w:rsid w:val="00A06EAD"/>
    <w:rsid w:val="00A178CE"/>
    <w:rsid w:val="00A34284"/>
    <w:rsid w:val="00A424DF"/>
    <w:rsid w:val="00A45920"/>
    <w:rsid w:val="00A61AC2"/>
    <w:rsid w:val="00A62838"/>
    <w:rsid w:val="00A7226B"/>
    <w:rsid w:val="00A91125"/>
    <w:rsid w:val="00AA4628"/>
    <w:rsid w:val="00AA65E9"/>
    <w:rsid w:val="00AB0566"/>
    <w:rsid w:val="00AB13B2"/>
    <w:rsid w:val="00AB792B"/>
    <w:rsid w:val="00AC79CE"/>
    <w:rsid w:val="00AD3609"/>
    <w:rsid w:val="00AD6DF3"/>
    <w:rsid w:val="00AE09D7"/>
    <w:rsid w:val="00AE7D44"/>
    <w:rsid w:val="00B13662"/>
    <w:rsid w:val="00B560BA"/>
    <w:rsid w:val="00B767F2"/>
    <w:rsid w:val="00BD6E96"/>
    <w:rsid w:val="00BE5179"/>
    <w:rsid w:val="00BE7E26"/>
    <w:rsid w:val="00C06EDE"/>
    <w:rsid w:val="00C10ADF"/>
    <w:rsid w:val="00C11C8B"/>
    <w:rsid w:val="00C17569"/>
    <w:rsid w:val="00C518BF"/>
    <w:rsid w:val="00C62116"/>
    <w:rsid w:val="00C64AB5"/>
    <w:rsid w:val="00C70CAA"/>
    <w:rsid w:val="00C77DA1"/>
    <w:rsid w:val="00C8019B"/>
    <w:rsid w:val="00C80B4C"/>
    <w:rsid w:val="00CD0034"/>
    <w:rsid w:val="00CD275C"/>
    <w:rsid w:val="00CF11AB"/>
    <w:rsid w:val="00CF3CE8"/>
    <w:rsid w:val="00CF4DA3"/>
    <w:rsid w:val="00D10EAA"/>
    <w:rsid w:val="00D16786"/>
    <w:rsid w:val="00D22AC0"/>
    <w:rsid w:val="00D2687A"/>
    <w:rsid w:val="00D30533"/>
    <w:rsid w:val="00D328EC"/>
    <w:rsid w:val="00D37DDE"/>
    <w:rsid w:val="00D41F04"/>
    <w:rsid w:val="00D45308"/>
    <w:rsid w:val="00D50064"/>
    <w:rsid w:val="00D57D30"/>
    <w:rsid w:val="00D63D4E"/>
    <w:rsid w:val="00D82108"/>
    <w:rsid w:val="00DA7180"/>
    <w:rsid w:val="00DC6DCD"/>
    <w:rsid w:val="00DD1BB5"/>
    <w:rsid w:val="00DE284D"/>
    <w:rsid w:val="00DE29F8"/>
    <w:rsid w:val="00DE472E"/>
    <w:rsid w:val="00E02F50"/>
    <w:rsid w:val="00E036D4"/>
    <w:rsid w:val="00E21A15"/>
    <w:rsid w:val="00E27B8D"/>
    <w:rsid w:val="00E366AC"/>
    <w:rsid w:val="00E468F9"/>
    <w:rsid w:val="00E556EB"/>
    <w:rsid w:val="00E576DF"/>
    <w:rsid w:val="00E67CDD"/>
    <w:rsid w:val="00E7002C"/>
    <w:rsid w:val="00E84C6D"/>
    <w:rsid w:val="00E84EB9"/>
    <w:rsid w:val="00E9163F"/>
    <w:rsid w:val="00E92849"/>
    <w:rsid w:val="00EA0A78"/>
    <w:rsid w:val="00EA11F5"/>
    <w:rsid w:val="00EA3DC9"/>
    <w:rsid w:val="00EB2A26"/>
    <w:rsid w:val="00ED28C2"/>
    <w:rsid w:val="00ED608D"/>
    <w:rsid w:val="00EE75C1"/>
    <w:rsid w:val="00EF5E35"/>
    <w:rsid w:val="00F03F3B"/>
    <w:rsid w:val="00F04206"/>
    <w:rsid w:val="00F25265"/>
    <w:rsid w:val="00F426C2"/>
    <w:rsid w:val="00F43D3F"/>
    <w:rsid w:val="00F542D8"/>
    <w:rsid w:val="00F673F8"/>
    <w:rsid w:val="00F72125"/>
    <w:rsid w:val="00F85755"/>
    <w:rsid w:val="00F90B75"/>
    <w:rsid w:val="00F93A21"/>
    <w:rsid w:val="00F969A5"/>
    <w:rsid w:val="00FA2B71"/>
    <w:rsid w:val="00FA2BF4"/>
    <w:rsid w:val="00FA6B19"/>
    <w:rsid w:val="00FB6052"/>
    <w:rsid w:val="00FC0677"/>
    <w:rsid w:val="00FD54E8"/>
    <w:rsid w:val="00FD5CEE"/>
    <w:rsid w:val="00FE05CE"/>
    <w:rsid w:val="00FE3FD2"/>
    <w:rsid w:val="00FE7548"/>
    <w:rsid w:val="00FF2AD0"/>
    <w:rsid w:val="00FF40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3E7EA"/>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0565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222162"/>
    <w:pPr>
      <w:spacing w:line="167" w:lineRule="atLeast"/>
    </w:pPr>
    <w:rPr>
      <w:rFonts w:ascii="Sydbank" w:hAnsi="Sydbank" w:cstheme="minorBidi"/>
      <w:color w:val="auto"/>
    </w:rPr>
  </w:style>
  <w:style w:type="character" w:customStyle="1" w:styleId="A2">
    <w:name w:val="A2"/>
    <w:uiPriority w:val="99"/>
    <w:rsid w:val="00222162"/>
    <w:rPr>
      <w:rFonts w:cs="Sydbank"/>
      <w:color w:val="000000"/>
      <w:sz w:val="16"/>
      <w:szCs w:val="16"/>
    </w:rPr>
  </w:style>
  <w:style w:type="paragraph" w:customStyle="1" w:styleId="Pa4">
    <w:name w:val="Pa4"/>
    <w:basedOn w:val="Default"/>
    <w:next w:val="Default"/>
    <w:uiPriority w:val="99"/>
    <w:rsid w:val="00222162"/>
    <w:pPr>
      <w:spacing w:line="167" w:lineRule="atLeast"/>
    </w:pPr>
    <w:rPr>
      <w:rFonts w:ascii="Sydbank" w:hAnsi="Sydbank" w:cstheme="minorBidi"/>
      <w:color w:val="auto"/>
    </w:rPr>
  </w:style>
  <w:style w:type="paragraph" w:styleId="Markeringsbobletekst">
    <w:name w:val="Balloon Text"/>
    <w:basedOn w:val="Normal"/>
    <w:link w:val="MarkeringsbobletekstTegn"/>
    <w:uiPriority w:val="99"/>
    <w:semiHidden/>
    <w:unhideWhenUsed/>
    <w:rsid w:val="00481F1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81F1F"/>
    <w:rPr>
      <w:rFonts w:ascii="Segoe UI" w:hAnsi="Segoe UI" w:cs="Segoe UI"/>
      <w:sz w:val="18"/>
      <w:szCs w:val="18"/>
    </w:rPr>
  </w:style>
  <w:style w:type="character" w:styleId="Hyperlink">
    <w:name w:val="Hyperlink"/>
    <w:basedOn w:val="Standardskrifttypeiafsnit"/>
    <w:uiPriority w:val="99"/>
    <w:unhideWhenUsed/>
    <w:rsid w:val="0051195F"/>
    <w:rPr>
      <w:color w:val="0563C1" w:themeColor="hyperlink"/>
      <w:u w:val="single"/>
    </w:rPr>
  </w:style>
  <w:style w:type="character" w:styleId="Ulstomtale">
    <w:name w:val="Unresolved Mention"/>
    <w:basedOn w:val="Standardskrifttypeiafsnit"/>
    <w:uiPriority w:val="99"/>
    <w:semiHidden/>
    <w:unhideWhenUsed/>
    <w:rsid w:val="0051195F"/>
    <w:rPr>
      <w:color w:val="605E5C"/>
      <w:shd w:val="clear" w:color="auto" w:fill="E1DFDD"/>
    </w:rPr>
  </w:style>
  <w:style w:type="paragraph" w:styleId="Listeafsnit">
    <w:name w:val="List Paragraph"/>
    <w:basedOn w:val="Normal"/>
    <w:uiPriority w:val="34"/>
    <w:qFormat/>
    <w:rsid w:val="006B32BB"/>
    <w:pPr>
      <w:ind w:left="720"/>
      <w:contextualSpacing/>
    </w:pPr>
  </w:style>
  <w:style w:type="character" w:customStyle="1" w:styleId="Overskrift2Tegn">
    <w:name w:val="Overskrift 2 Tegn"/>
    <w:basedOn w:val="Standardskrifttypeiafsnit"/>
    <w:link w:val="Overskrift2"/>
    <w:uiPriority w:val="9"/>
    <w:rsid w:val="0005656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9150">
      <w:bodyDiv w:val="1"/>
      <w:marLeft w:val="0"/>
      <w:marRight w:val="0"/>
      <w:marTop w:val="0"/>
      <w:marBottom w:val="0"/>
      <w:divBdr>
        <w:top w:val="none" w:sz="0" w:space="0" w:color="auto"/>
        <w:left w:val="none" w:sz="0" w:space="0" w:color="auto"/>
        <w:bottom w:val="none" w:sz="0" w:space="0" w:color="auto"/>
        <w:right w:val="none" w:sz="0" w:space="0" w:color="auto"/>
      </w:divBdr>
    </w:div>
    <w:div w:id="201402260">
      <w:bodyDiv w:val="1"/>
      <w:marLeft w:val="0"/>
      <w:marRight w:val="0"/>
      <w:marTop w:val="0"/>
      <w:marBottom w:val="0"/>
      <w:divBdr>
        <w:top w:val="none" w:sz="0" w:space="0" w:color="auto"/>
        <w:left w:val="none" w:sz="0" w:space="0" w:color="auto"/>
        <w:bottom w:val="none" w:sz="0" w:space="0" w:color="auto"/>
        <w:right w:val="none" w:sz="0" w:space="0" w:color="auto"/>
      </w:divBdr>
    </w:div>
    <w:div w:id="394208026">
      <w:bodyDiv w:val="1"/>
      <w:marLeft w:val="0"/>
      <w:marRight w:val="0"/>
      <w:marTop w:val="0"/>
      <w:marBottom w:val="0"/>
      <w:divBdr>
        <w:top w:val="none" w:sz="0" w:space="0" w:color="auto"/>
        <w:left w:val="none" w:sz="0" w:space="0" w:color="auto"/>
        <w:bottom w:val="none" w:sz="0" w:space="0" w:color="auto"/>
        <w:right w:val="none" w:sz="0" w:space="0" w:color="auto"/>
      </w:divBdr>
    </w:div>
    <w:div w:id="951588775">
      <w:bodyDiv w:val="1"/>
      <w:marLeft w:val="0"/>
      <w:marRight w:val="0"/>
      <w:marTop w:val="0"/>
      <w:marBottom w:val="0"/>
      <w:divBdr>
        <w:top w:val="none" w:sz="0" w:space="0" w:color="auto"/>
        <w:left w:val="none" w:sz="0" w:space="0" w:color="auto"/>
        <w:bottom w:val="none" w:sz="0" w:space="0" w:color="auto"/>
        <w:right w:val="none" w:sz="0" w:space="0" w:color="auto"/>
      </w:divBdr>
    </w:div>
    <w:div w:id="1691908453">
      <w:bodyDiv w:val="1"/>
      <w:marLeft w:val="0"/>
      <w:marRight w:val="0"/>
      <w:marTop w:val="0"/>
      <w:marBottom w:val="0"/>
      <w:divBdr>
        <w:top w:val="none" w:sz="0" w:space="0" w:color="auto"/>
        <w:left w:val="none" w:sz="0" w:space="0" w:color="auto"/>
        <w:bottom w:val="none" w:sz="0" w:space="0" w:color="auto"/>
        <w:right w:val="none" w:sz="0" w:space="0" w:color="auto"/>
      </w:divBdr>
    </w:div>
    <w:div w:id="20126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mailto:ovj@privat.tel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4FB6-4D45-4FB8-B32A-581B3229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1644</Words>
  <Characters>10030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4</cp:revision>
  <cp:lastPrinted>2020-03-03T12:23:00Z</cp:lastPrinted>
  <dcterms:created xsi:type="dcterms:W3CDTF">2023-03-04T14:39:00Z</dcterms:created>
  <dcterms:modified xsi:type="dcterms:W3CDTF">2023-03-05T13:25:00Z</dcterms:modified>
</cp:coreProperties>
</file>