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54FA" w14:textId="77120C31" w:rsidR="00DE50F9" w:rsidRDefault="00DE50F9" w:rsidP="00DE50F9">
      <w:pPr>
        <w:pStyle w:val="Almindeligtekst"/>
      </w:pPr>
      <w:r>
        <w:t>God eftermiddag!</w:t>
      </w:r>
    </w:p>
    <w:p w14:paraId="4260EB8A" w14:textId="77777777" w:rsidR="001B1285" w:rsidRDefault="001B1285" w:rsidP="00DE50F9">
      <w:pPr>
        <w:pStyle w:val="Almindeligtekst"/>
      </w:pPr>
    </w:p>
    <w:p w14:paraId="39FD13A4" w14:textId="2D0F81BE" w:rsidR="00DE50F9" w:rsidRDefault="00DE50F9" w:rsidP="001B1285">
      <w:pPr>
        <w:pStyle w:val="Almindeligtekst"/>
        <w:jc w:val="both"/>
      </w:pPr>
      <w:r>
        <w:t xml:space="preserve"> Mit navn er Bjarne Kongsted og jeg er med </w:t>
      </w:r>
      <w:r w:rsidR="00107ADD">
        <w:t xml:space="preserve">på generalforsamlingen </w:t>
      </w:r>
      <w:r>
        <w:t>her</w:t>
      </w:r>
      <w:r w:rsidR="00324D0B">
        <w:t xml:space="preserve"> </w:t>
      </w:r>
      <w:r>
        <w:t>i</w:t>
      </w:r>
      <w:r w:rsidR="00324D0B">
        <w:t xml:space="preserve"> </w:t>
      </w:r>
      <w:r>
        <w:t>dag som repræsentant for Dansk Aktionærforening</w:t>
      </w:r>
      <w:r w:rsidR="00107ADD">
        <w:t>. Je</w:t>
      </w:r>
      <w:r>
        <w:t>g har bedt om ordet, for at redegøre for vor forenings interesser so</w:t>
      </w:r>
      <w:r w:rsidR="00107ADD">
        <w:t>m</w:t>
      </w:r>
      <w:r>
        <w:t xml:space="preserve"> aktionærernes talerør.</w:t>
      </w:r>
    </w:p>
    <w:p w14:paraId="40D4E6E1" w14:textId="77777777" w:rsidR="00DE50F9" w:rsidRDefault="00DE50F9" w:rsidP="001B1285">
      <w:pPr>
        <w:pStyle w:val="Almindeligtekst"/>
        <w:jc w:val="both"/>
      </w:pPr>
    </w:p>
    <w:p w14:paraId="518A413E" w14:textId="10C413D4" w:rsidR="00DE50F9" w:rsidRDefault="00AF3001" w:rsidP="001B1285">
      <w:pPr>
        <w:pStyle w:val="Almindeligtekst"/>
        <w:jc w:val="both"/>
      </w:pPr>
      <w:r>
        <w:t xml:space="preserve">Vores fælles mål er at deltage </w:t>
      </w:r>
      <w:r w:rsidR="00DE50F9">
        <w:t>i ca</w:t>
      </w:r>
      <w:r w:rsidR="00B256E3">
        <w:t>.</w:t>
      </w:r>
      <w:r w:rsidR="00DE50F9">
        <w:t xml:space="preserve"> </w:t>
      </w:r>
      <w:r>
        <w:t>40-</w:t>
      </w:r>
      <w:r w:rsidR="00F7742D">
        <w:t>50</w:t>
      </w:r>
      <w:r w:rsidR="00DE50F9">
        <w:t xml:space="preserve"> generalforsamlinger om året, ud over hele landet. Og </w:t>
      </w:r>
      <w:r w:rsidR="002B76CD">
        <w:t xml:space="preserve">vi deltager selvfølgelig også meget gerne i </w:t>
      </w:r>
      <w:r w:rsidR="00E9146D">
        <w:t xml:space="preserve">Chemometecs </w:t>
      </w:r>
      <w:r w:rsidR="002B76CD">
        <w:t xml:space="preserve">s </w:t>
      </w:r>
      <w:r w:rsidR="00DE50F9">
        <w:t>generalforsamling</w:t>
      </w:r>
      <w:r w:rsidR="00F7742D">
        <w:t>, s</w:t>
      </w:r>
      <w:r w:rsidR="00324D0B">
        <w:t xml:space="preserve">om vi </w:t>
      </w:r>
      <w:r>
        <w:t xml:space="preserve">også </w:t>
      </w:r>
      <w:r w:rsidR="00324D0B">
        <w:t>har gjort tidligere</w:t>
      </w:r>
      <w:r w:rsidR="00DE50F9">
        <w:t xml:space="preserve">. </w:t>
      </w:r>
    </w:p>
    <w:p w14:paraId="5418C6A9" w14:textId="77777777" w:rsidR="00DE50F9" w:rsidRDefault="00DE50F9" w:rsidP="001B1285">
      <w:pPr>
        <w:pStyle w:val="Almindeligtekst"/>
        <w:jc w:val="both"/>
      </w:pPr>
    </w:p>
    <w:p w14:paraId="51E0A49D" w14:textId="3FF5CF26" w:rsidR="00DE50F9" w:rsidRDefault="00DE50F9" w:rsidP="001B1285">
      <w:pPr>
        <w:pStyle w:val="Almindeligtekst"/>
        <w:jc w:val="both"/>
      </w:pPr>
      <w:r>
        <w:t>Når vi er ude til virksomhedernes generalforsamlinger, er det både for at styrke aktionærdemokratiet, men også for at fortælle virksomhedens ledelse, at vi arbejder med et katalog af mærkesager og at vi - i vores medlemmers interesser - fokuserer på specielle områder.</w:t>
      </w:r>
    </w:p>
    <w:p w14:paraId="321801B0" w14:textId="2880F84A" w:rsidR="00DE50F9" w:rsidRDefault="00DE50F9" w:rsidP="001B1285">
      <w:pPr>
        <w:pStyle w:val="Almindeligtekst"/>
        <w:jc w:val="both"/>
      </w:pPr>
    </w:p>
    <w:p w14:paraId="18A4CB33" w14:textId="36FC6895" w:rsidR="00DE50F9" w:rsidRDefault="00DE50F9" w:rsidP="001B1285">
      <w:pPr>
        <w:pStyle w:val="Almindeligtekst"/>
        <w:jc w:val="both"/>
      </w:pPr>
      <w:r>
        <w:t>Det er en bred kreds vi er talerør for og derfor er vores mærkesager</w:t>
      </w:r>
      <w:r w:rsidR="001B1285">
        <w:t xml:space="preserve"> </w:t>
      </w:r>
      <w:r>
        <w:t>også af vidt forskellig karakter. I 202</w:t>
      </w:r>
      <w:r w:rsidR="00B22D6E">
        <w:t>2</w:t>
      </w:r>
      <w:r>
        <w:t xml:space="preserve"> har vi valgt at vores mærkesager er:</w:t>
      </w:r>
    </w:p>
    <w:p w14:paraId="0514173B" w14:textId="1AF8F804" w:rsidR="00DE50F9" w:rsidRDefault="00DE50F9" w:rsidP="00DE50F9">
      <w:pPr>
        <w:pStyle w:val="Almindeligtekst"/>
      </w:pPr>
    </w:p>
    <w:p w14:paraId="5C4F6959" w14:textId="77777777" w:rsidR="00554096" w:rsidRDefault="00554096" w:rsidP="00DE50F9">
      <w:pPr>
        <w:pStyle w:val="Almindeligtekst"/>
      </w:pPr>
    </w:p>
    <w:p w14:paraId="2E78354C" w14:textId="77777777" w:rsidR="00554096" w:rsidRDefault="00554096" w:rsidP="00705503">
      <w:pPr>
        <w:pStyle w:val="Almindeligtekst"/>
        <w:ind w:left="1304"/>
        <w:rPr>
          <w:b/>
          <w:bCs/>
          <w:u w:val="single"/>
        </w:rPr>
      </w:pPr>
      <w:r>
        <w:rPr>
          <w:b/>
          <w:bCs/>
          <w:u w:val="single"/>
        </w:rPr>
        <w:t xml:space="preserve">G: Gennemsigtighed </w:t>
      </w:r>
      <w:r>
        <w:rPr>
          <w:b/>
          <w:bCs/>
          <w:u w:val="single"/>
        </w:rPr>
        <w:br/>
        <w:t>O: Ordentlighed</w:t>
      </w:r>
    </w:p>
    <w:p w14:paraId="2E524051" w14:textId="7675277C" w:rsidR="00554096" w:rsidRDefault="00554096" w:rsidP="00705503">
      <w:pPr>
        <w:pStyle w:val="Almindeligtekst"/>
        <w:ind w:left="1304"/>
        <w:rPr>
          <w:b/>
          <w:bCs/>
          <w:u w:val="single"/>
        </w:rPr>
      </w:pPr>
      <w:r>
        <w:rPr>
          <w:b/>
          <w:bCs/>
          <w:u w:val="single"/>
        </w:rPr>
        <w:t>D: Dygtighed</w:t>
      </w:r>
    </w:p>
    <w:p w14:paraId="0778BEAE" w14:textId="3E37CBCA" w:rsidR="00554096" w:rsidRDefault="00554096" w:rsidP="00705503">
      <w:pPr>
        <w:pStyle w:val="Almindeligtekst"/>
        <w:ind w:left="1304"/>
        <w:rPr>
          <w:b/>
          <w:bCs/>
          <w:u w:val="single"/>
        </w:rPr>
      </w:pPr>
    </w:p>
    <w:p w14:paraId="7D91CF28" w14:textId="77777777" w:rsidR="00554096" w:rsidRPr="00554096" w:rsidRDefault="00554096" w:rsidP="00705503">
      <w:pPr>
        <w:pStyle w:val="Almindeligtekst"/>
        <w:ind w:left="1304"/>
        <w:rPr>
          <w:b/>
          <w:bCs/>
          <w:u w:val="single"/>
        </w:rPr>
      </w:pPr>
    </w:p>
    <w:p w14:paraId="31F9488C" w14:textId="77777777" w:rsidR="00B256E3" w:rsidRDefault="00554096" w:rsidP="001B1285">
      <w:pPr>
        <w:pStyle w:val="Almindeligtekst"/>
        <w:jc w:val="both"/>
      </w:pPr>
      <w:r>
        <w:t>Samt det aktuelle tema</w:t>
      </w:r>
      <w:r w:rsidR="001644BC">
        <w:t xml:space="preserve">:  </w:t>
      </w:r>
    </w:p>
    <w:p w14:paraId="606348C1" w14:textId="6A05D8FE" w:rsidR="00DE50F9" w:rsidRDefault="001644BC" w:rsidP="001B1285">
      <w:pPr>
        <w:pStyle w:val="Almindeligtekst"/>
        <w:jc w:val="both"/>
        <w:rPr>
          <w:b/>
          <w:bCs/>
          <w:u w:val="single"/>
        </w:rPr>
      </w:pPr>
      <w:r w:rsidRPr="001644BC">
        <w:rPr>
          <w:b/>
          <w:bCs/>
          <w:u w:val="single"/>
        </w:rPr>
        <w:t>Tiden efter Corona</w:t>
      </w:r>
    </w:p>
    <w:p w14:paraId="5B05B96A" w14:textId="05A70A60" w:rsidR="001644BC" w:rsidRDefault="001644BC" w:rsidP="001B1285">
      <w:pPr>
        <w:pStyle w:val="Almindeligtekst"/>
        <w:jc w:val="both"/>
        <w:rPr>
          <w:b/>
          <w:bCs/>
          <w:u w:val="single"/>
        </w:rPr>
      </w:pPr>
    </w:p>
    <w:p w14:paraId="64A958BE" w14:textId="2B5A35FA" w:rsidR="001644BC" w:rsidRDefault="001644BC" w:rsidP="001B1285">
      <w:pPr>
        <w:pStyle w:val="Almindeligtekst"/>
        <w:jc w:val="both"/>
      </w:pPr>
      <w:r w:rsidRPr="001644BC">
        <w:t>Hvordan er virksomheden gearet</w:t>
      </w:r>
      <w:r>
        <w:t xml:space="preserve"> til at møde de mange nye vilkår i tiden; udfordringer i forsyningskæden, inflation, energipriser, rentestigninger, krig i Europa osv.</w:t>
      </w:r>
    </w:p>
    <w:p w14:paraId="7445C9CE" w14:textId="67B9F999" w:rsidR="001644BC" w:rsidRPr="001644BC" w:rsidRDefault="001644BC" w:rsidP="001B1285">
      <w:pPr>
        <w:pStyle w:val="Almindeligtekst"/>
        <w:jc w:val="both"/>
      </w:pPr>
      <w:r>
        <w:t xml:space="preserve">  </w:t>
      </w:r>
    </w:p>
    <w:p w14:paraId="376F2DCD" w14:textId="5D475C52" w:rsidR="006D3D4B" w:rsidRDefault="00CE3231" w:rsidP="001B1285">
      <w:pPr>
        <w:pStyle w:val="Almindeligtekst"/>
        <w:jc w:val="both"/>
      </w:pPr>
      <w:r>
        <w:t xml:space="preserve">Jeg nævnte </w:t>
      </w:r>
      <w:r w:rsidR="00886145">
        <w:t xml:space="preserve">ordet </w:t>
      </w:r>
      <w:r w:rsidR="00886145" w:rsidRPr="00886145">
        <w:rPr>
          <w:b/>
          <w:bCs/>
          <w:u w:val="single"/>
        </w:rPr>
        <w:t>GOD</w:t>
      </w:r>
      <w:r w:rsidR="00886145">
        <w:rPr>
          <w:b/>
          <w:bCs/>
          <w:u w:val="single"/>
        </w:rPr>
        <w:t xml:space="preserve">, </w:t>
      </w:r>
      <w:r w:rsidR="00886145" w:rsidRPr="00886145">
        <w:t>hvor</w:t>
      </w:r>
      <w:r w:rsidR="00886145">
        <w:t xml:space="preserve"> </w:t>
      </w:r>
      <w:r w:rsidR="00886145" w:rsidRPr="00886145">
        <w:rPr>
          <w:b/>
          <w:bCs/>
          <w:u w:val="single"/>
        </w:rPr>
        <w:t>G</w:t>
      </w:r>
      <w:r w:rsidR="00886145">
        <w:t xml:space="preserve"> står for</w:t>
      </w:r>
      <w:r w:rsidR="00886145" w:rsidRPr="00886145">
        <w:t xml:space="preserve"> </w:t>
      </w:r>
      <w:r w:rsidR="00886145" w:rsidRPr="003362EB">
        <w:rPr>
          <w:b/>
          <w:bCs/>
          <w:u w:val="single"/>
        </w:rPr>
        <w:t>gennemsigtighe</w:t>
      </w:r>
      <w:r w:rsidR="003362EB">
        <w:rPr>
          <w:b/>
          <w:bCs/>
          <w:u w:val="single"/>
        </w:rPr>
        <w:t>d</w:t>
      </w:r>
      <w:r w:rsidR="00886145">
        <w:t>. Altså er regnskabet let forståeligt</w:t>
      </w:r>
      <w:r w:rsidR="003362EB">
        <w:t xml:space="preserve">, </w:t>
      </w:r>
      <w:r w:rsidR="00886145">
        <w:t>er vederlagsrapporten til at forstå.</w:t>
      </w:r>
      <w:r w:rsidR="00FE7D40">
        <w:t xml:space="preserve"> Er der tilstrækkelig diversitet i bestyrelse</w:t>
      </w:r>
      <w:r w:rsidR="00B256E3">
        <w:t xml:space="preserve"> og</w:t>
      </w:r>
      <w:r w:rsidR="00FE7D40">
        <w:t xml:space="preserve"> ledelse</w:t>
      </w:r>
      <w:r w:rsidR="006D3D4B">
        <w:t>.</w:t>
      </w:r>
    </w:p>
    <w:p w14:paraId="1FBD267F" w14:textId="77777777" w:rsidR="006D3D4B" w:rsidRDefault="006D3D4B" w:rsidP="001B1285">
      <w:pPr>
        <w:pStyle w:val="Almindeligtekst"/>
        <w:jc w:val="both"/>
      </w:pPr>
    </w:p>
    <w:p w14:paraId="185AFA23" w14:textId="7E64EAEA" w:rsidR="006D3D4B" w:rsidRDefault="006D3D4B" w:rsidP="001B1285">
      <w:pPr>
        <w:pStyle w:val="Almindeligtekst"/>
        <w:jc w:val="both"/>
      </w:pPr>
      <w:r w:rsidRPr="00CF226C">
        <w:rPr>
          <w:b/>
          <w:bCs/>
          <w:u w:val="single"/>
        </w:rPr>
        <w:t>O</w:t>
      </w:r>
      <w:r w:rsidRPr="00CF226C">
        <w:rPr>
          <w:b/>
          <w:bCs/>
        </w:rPr>
        <w:t xml:space="preserve"> </w:t>
      </w:r>
      <w:r w:rsidR="003362EB" w:rsidRPr="00CF226C">
        <w:t>står for</w:t>
      </w:r>
      <w:r>
        <w:rPr>
          <w:b/>
          <w:bCs/>
          <w:u w:val="single"/>
        </w:rPr>
        <w:t xml:space="preserve"> ordentlighed</w:t>
      </w:r>
      <w:r w:rsidR="00BA77B2">
        <w:rPr>
          <w:b/>
          <w:bCs/>
          <w:u w:val="single"/>
        </w:rPr>
        <w:t xml:space="preserve">, </w:t>
      </w:r>
      <w:r>
        <w:t xml:space="preserve">altså </w:t>
      </w:r>
      <w:r w:rsidR="00FE7D40">
        <w:t>udviser man ordentlighed i sin forretning eller har man</w:t>
      </w:r>
      <w:r w:rsidR="00CF226C">
        <w:t xml:space="preserve"> </w:t>
      </w:r>
      <w:r w:rsidR="00FE7D40">
        <w:t xml:space="preserve">udvist manglende </w:t>
      </w:r>
      <w:r>
        <w:t>dømmekraft. Er</w:t>
      </w:r>
      <w:r w:rsidR="00B256E3">
        <w:t xml:space="preserve"> bonusserne </w:t>
      </w:r>
      <w:r>
        <w:t>høje</w:t>
      </w:r>
      <w:r w:rsidR="00B256E3">
        <w:t xml:space="preserve">, </w:t>
      </w:r>
      <w:r w:rsidR="00BA77B2">
        <w:t xml:space="preserve">står </w:t>
      </w:r>
      <w:r>
        <w:t>vederlag til direktion og bestyrelse</w:t>
      </w:r>
      <w:r w:rsidR="00BA77B2">
        <w:t xml:space="preserve"> i misforhold til selskabets indtjening</w:t>
      </w:r>
      <w:r>
        <w:t>, udviser man social ansvarlighed</w:t>
      </w:r>
      <w:r w:rsidR="005E2E97">
        <w:t xml:space="preserve"> osv.</w:t>
      </w:r>
    </w:p>
    <w:p w14:paraId="493ECFBA" w14:textId="09B3E405" w:rsidR="005E2E97" w:rsidRDefault="005E2E97" w:rsidP="001B1285">
      <w:pPr>
        <w:pStyle w:val="Almindeligtekst"/>
        <w:jc w:val="both"/>
      </w:pPr>
    </w:p>
    <w:p w14:paraId="553F584D" w14:textId="1EEA7A90" w:rsidR="005E2E97" w:rsidRPr="005E2E97" w:rsidRDefault="005E2E97" w:rsidP="001B1285">
      <w:pPr>
        <w:pStyle w:val="Almindeligtekst"/>
        <w:jc w:val="both"/>
      </w:pPr>
      <w:r>
        <w:t xml:space="preserve">Det sidste bogstav i ordet </w:t>
      </w:r>
      <w:r w:rsidRPr="00CF226C">
        <w:rPr>
          <w:b/>
          <w:bCs/>
          <w:u w:val="single"/>
        </w:rPr>
        <w:t>god</w:t>
      </w:r>
      <w:r>
        <w:t xml:space="preserve"> er jo som bekendt </w:t>
      </w:r>
      <w:r w:rsidRPr="005E2E97">
        <w:rPr>
          <w:b/>
          <w:bCs/>
          <w:u w:val="single"/>
        </w:rPr>
        <w:t>D</w:t>
      </w:r>
      <w:r>
        <w:rPr>
          <w:b/>
          <w:bCs/>
          <w:u w:val="single"/>
        </w:rPr>
        <w:t xml:space="preserve"> </w:t>
      </w:r>
      <w:r>
        <w:t>og det står for</w:t>
      </w:r>
      <w:r>
        <w:rPr>
          <w:b/>
          <w:bCs/>
          <w:u w:val="single"/>
        </w:rPr>
        <w:t xml:space="preserve"> dygtighed.</w:t>
      </w:r>
      <w:r>
        <w:t xml:space="preserve"> Er man på rette vej hvad aktiekurs</w:t>
      </w:r>
      <w:r w:rsidR="009F02B6">
        <w:t>en</w:t>
      </w:r>
      <w:r>
        <w:t xml:space="preserve"> angår. Er årsresultaterne og budgetterne udtryk for en </w:t>
      </w:r>
      <w:r w:rsidR="003362EB">
        <w:t xml:space="preserve">dygtig </w:t>
      </w:r>
      <w:r w:rsidR="00CF226C">
        <w:t xml:space="preserve">og </w:t>
      </w:r>
      <w:r w:rsidR="003362EB">
        <w:t>kompetent indsats fra ledelse/bestyrelsens side</w:t>
      </w:r>
      <w:r w:rsidR="00244706">
        <w:t>.</w:t>
      </w:r>
      <w:r w:rsidR="003362EB">
        <w:t xml:space="preserve"> </w:t>
      </w:r>
      <w:r>
        <w:t xml:space="preserve"> </w:t>
      </w:r>
    </w:p>
    <w:p w14:paraId="7C2012FC" w14:textId="246CA554" w:rsidR="00886145" w:rsidRDefault="005E2E97" w:rsidP="001B1285">
      <w:pPr>
        <w:pStyle w:val="Almindeligtekst"/>
        <w:jc w:val="both"/>
      </w:pPr>
      <w:r>
        <w:t xml:space="preserve"> </w:t>
      </w:r>
    </w:p>
    <w:p w14:paraId="770F5823" w14:textId="5B84F107" w:rsidR="00244706" w:rsidRDefault="00244706" w:rsidP="001B1285">
      <w:pPr>
        <w:pStyle w:val="Almindeligtekst"/>
        <w:jc w:val="both"/>
      </w:pPr>
      <w:r>
        <w:t>-----------</w:t>
      </w:r>
    </w:p>
    <w:p w14:paraId="04CF6BD5" w14:textId="7CB4B42B" w:rsidR="003F7DD8" w:rsidRDefault="003F7DD8" w:rsidP="001B1285">
      <w:pPr>
        <w:pStyle w:val="Almindeligtekst"/>
        <w:jc w:val="both"/>
      </w:pPr>
      <w:r>
        <w:t xml:space="preserve">Det var </w:t>
      </w:r>
      <w:r w:rsidR="00CF226C">
        <w:t xml:space="preserve">et par ord om </w:t>
      </w:r>
      <w:r>
        <w:t>aktionærforening</w:t>
      </w:r>
      <w:r w:rsidR="003D796C">
        <w:t>en</w:t>
      </w:r>
      <w:r>
        <w:t xml:space="preserve"> og nu </w:t>
      </w:r>
      <w:r w:rsidR="00E9146D">
        <w:t xml:space="preserve">over til det, som det hele drejer sig om i dag, nemlig Chemometes </w:t>
      </w:r>
      <w:r>
        <w:t>regnskab</w:t>
      </w:r>
      <w:r w:rsidR="00EA20E0">
        <w:t xml:space="preserve"> for</w:t>
      </w:r>
      <w:r>
        <w:t xml:space="preserve"> 2021/2022.</w:t>
      </w:r>
    </w:p>
    <w:p w14:paraId="56103EFB" w14:textId="77777777" w:rsidR="003F7DD8" w:rsidRDefault="003F7DD8" w:rsidP="001B1285">
      <w:pPr>
        <w:pStyle w:val="Almindeligtekst"/>
        <w:jc w:val="both"/>
      </w:pPr>
    </w:p>
    <w:p w14:paraId="59A12D3E" w14:textId="1F13207D" w:rsidR="00484446" w:rsidRDefault="00484446" w:rsidP="001B1285">
      <w:pPr>
        <w:pStyle w:val="Almindeligtekst"/>
        <w:jc w:val="both"/>
      </w:pPr>
      <w:r>
        <w:t xml:space="preserve">En omsætningsfremgang på hele 52% og vel at mærke med de udfordringer som alle selskaber og virksomheder har været </w:t>
      </w:r>
      <w:r w:rsidR="00EA20E0">
        <w:t xml:space="preserve">udfordret af </w:t>
      </w:r>
      <w:r>
        <w:t>i regnskabsåret, ja man kunne vel godt sige de sidste par år.</w:t>
      </w:r>
    </w:p>
    <w:p w14:paraId="3008FF01" w14:textId="77777777" w:rsidR="00484446" w:rsidRDefault="00484446" w:rsidP="001B1285">
      <w:pPr>
        <w:pStyle w:val="Almindeligtekst"/>
        <w:jc w:val="both"/>
      </w:pPr>
    </w:p>
    <w:p w14:paraId="53049F36" w14:textId="56532DB7" w:rsidR="00451001" w:rsidRDefault="00484446" w:rsidP="001B1285">
      <w:pPr>
        <w:pStyle w:val="Almindeligtekst"/>
        <w:jc w:val="both"/>
      </w:pPr>
      <w:r>
        <w:t>Et driftresultat med en vækst på 64%</w:t>
      </w:r>
      <w:r w:rsidR="00781580">
        <w:t>, taler jo også sit eget tydelige sprog. Og som det fremgår</w:t>
      </w:r>
      <w:r w:rsidR="00451001">
        <w:t xml:space="preserve"> af årsrapporten er Chemometec ikke sluppet for udfordringer i forsyningskæderne, men man har dygtigt via en række tiltag formået at få leveret færdige produkter til kunderne uden nævneværdige forsinkelser. Og det er jeg sikker på at kunderne har sat pris på.</w:t>
      </w:r>
    </w:p>
    <w:p w14:paraId="500DB499" w14:textId="38D639BC" w:rsidR="0098024B" w:rsidRDefault="0098024B" w:rsidP="001B1285">
      <w:pPr>
        <w:pStyle w:val="Almindeligtekst"/>
        <w:jc w:val="both"/>
      </w:pPr>
    </w:p>
    <w:p w14:paraId="0D71A735" w14:textId="3747B910" w:rsidR="0098024B" w:rsidRDefault="009C1D99" w:rsidP="001B1285">
      <w:pPr>
        <w:pStyle w:val="Almindeligtekst"/>
        <w:jc w:val="both"/>
      </w:pPr>
      <w:r>
        <w:t xml:space="preserve">Det fremgår ligeledes af regnskabet at virksomheden har fokus </w:t>
      </w:r>
      <w:r w:rsidR="00EA20E0">
        <w:t xml:space="preserve">på </w:t>
      </w:r>
      <w:r>
        <w:t>udviklingen i omkostningerne</w:t>
      </w:r>
    </w:p>
    <w:p w14:paraId="6A5BCE7E" w14:textId="3786B968" w:rsidR="009C1D99" w:rsidRDefault="009C1D99" w:rsidP="001B1285">
      <w:pPr>
        <w:pStyle w:val="Almindeligtekst"/>
        <w:jc w:val="both"/>
      </w:pPr>
      <w:r>
        <w:t>Herunder udviklingen i lønomkostningerne. Med en så stærk forøgelse i omsætningen er det opløftende at læse at udgifterne</w:t>
      </w:r>
      <w:r w:rsidR="00EA20E0">
        <w:t xml:space="preserve"> til medarbejderne</w:t>
      </w:r>
      <w:r>
        <w:t xml:space="preserve"> kun er forøget med 15%.  </w:t>
      </w:r>
    </w:p>
    <w:p w14:paraId="27CB97DF" w14:textId="117F3035" w:rsidR="009C1D99" w:rsidRDefault="009C1D99" w:rsidP="001B1285">
      <w:pPr>
        <w:pStyle w:val="Almindeligtekst"/>
        <w:jc w:val="both"/>
      </w:pPr>
    </w:p>
    <w:p w14:paraId="57690E5C" w14:textId="0B3D6121" w:rsidR="009C1D99" w:rsidRDefault="009C1D99" w:rsidP="001B1285">
      <w:pPr>
        <w:pStyle w:val="Almindeligtekst"/>
        <w:jc w:val="both"/>
      </w:pPr>
      <w:r>
        <w:t xml:space="preserve">Det er godt at læse at bestyrelse og ledelse fortsat vil udbygge relationerne til </w:t>
      </w:r>
      <w:r w:rsidR="008650E2">
        <w:t xml:space="preserve">både </w:t>
      </w:r>
      <w:r>
        <w:t>bestående</w:t>
      </w:r>
      <w:r w:rsidR="00EA20E0">
        <w:t>,</w:t>
      </w:r>
      <w:r>
        <w:t xml:space="preserve"> </w:t>
      </w:r>
      <w:r w:rsidR="008650E2">
        <w:t xml:space="preserve">men også nye </w:t>
      </w:r>
      <w:r>
        <w:t xml:space="preserve">kunder bl.a. ved at udvikle </w:t>
      </w:r>
      <w:r w:rsidR="008650E2">
        <w:t>nye og mere avancerede celle-apparater</w:t>
      </w:r>
      <w:r w:rsidR="00EA20E0">
        <w:t>,</w:t>
      </w:r>
      <w:r w:rsidR="008650E2">
        <w:t xml:space="preserve"> </w:t>
      </w:r>
      <w:r w:rsidR="00EA20E0">
        <w:t>samt</w:t>
      </w:r>
      <w:r w:rsidR="008650E2">
        <w:t xml:space="preserve"> øge salg af servicepakker og helt nye serviceydelser. Det lover godt for fremtiden. Så alt er godt, bortset fra kursen på aktien. </w:t>
      </w:r>
      <w:r w:rsidR="00EA20E0">
        <w:t>Kursen</w:t>
      </w:r>
      <w:r w:rsidR="00840D5F">
        <w:t xml:space="preserve"> er faldet godt 25% i forhold til sidste års generalforsamling.</w:t>
      </w:r>
      <w:r w:rsidR="008650E2">
        <w:t xml:space="preserve"> </w:t>
      </w:r>
    </w:p>
    <w:p w14:paraId="0CC7B9FF" w14:textId="65371A04" w:rsidR="009C1D99" w:rsidRDefault="009C1D99" w:rsidP="001B1285">
      <w:pPr>
        <w:pStyle w:val="Almindeligtekst"/>
        <w:jc w:val="both"/>
      </w:pPr>
    </w:p>
    <w:p w14:paraId="2CA980C2" w14:textId="444C3E15" w:rsidR="00745827" w:rsidRDefault="00D94DCF" w:rsidP="001B1285">
      <w:pPr>
        <w:pStyle w:val="Almindeligtekst"/>
        <w:jc w:val="both"/>
      </w:pPr>
      <w:r>
        <w:t>K</w:t>
      </w:r>
      <w:r w:rsidR="00C94464">
        <w:t>rigen i Ukraine vil formentlig sætte sit præg på regnskabsår</w:t>
      </w:r>
      <w:r>
        <w:t>et 2022-2023</w:t>
      </w:r>
      <w:r w:rsidR="00C94464">
        <w:t>, men i hvor stort omfang?</w:t>
      </w:r>
      <w:r>
        <w:t xml:space="preserve"> Jeg har godt set der i regnskabet står, at det er meget begrænset hvor meget samhandel der er med Ukraine og Rusland. Ja, måske </w:t>
      </w:r>
      <w:r w:rsidR="00EA20E0">
        <w:t xml:space="preserve">er det </w:t>
      </w:r>
      <w:r>
        <w:t>slet ikke eksisterende.</w:t>
      </w:r>
      <w:r w:rsidR="00745827">
        <w:t xml:space="preserve"> </w:t>
      </w:r>
      <w:r w:rsidR="00627B6F">
        <w:t xml:space="preserve"> </w:t>
      </w:r>
      <w:r>
        <w:t>Derimod er det nordamerikanske marked hastigt stigende.</w:t>
      </w:r>
      <w:r w:rsidR="00745827">
        <w:t xml:space="preserve">, ligesom det engelske marked i Europa. Kan det være forbundet med usikkerheder på det engelske marked i forbindelse med brexit. </w:t>
      </w:r>
    </w:p>
    <w:p w14:paraId="67476D37" w14:textId="77777777" w:rsidR="00745827" w:rsidRDefault="00745827" w:rsidP="001B1285">
      <w:pPr>
        <w:pStyle w:val="Almindeligtekst"/>
        <w:jc w:val="both"/>
      </w:pPr>
    </w:p>
    <w:p w14:paraId="3BA3AA39" w14:textId="7E61155E" w:rsidR="00B17E71" w:rsidRDefault="00745827" w:rsidP="001B1285">
      <w:pPr>
        <w:pStyle w:val="Almindeligtekst"/>
        <w:jc w:val="both"/>
      </w:pPr>
      <w:r>
        <w:t xml:space="preserve">14.678 aktionærer </w:t>
      </w:r>
      <w:r w:rsidR="00EE5E43">
        <w:t>viser jo at aktien er populær hos investorerne. Og en stigning på 2000</w:t>
      </w:r>
      <w:r w:rsidR="00F56422">
        <w:t xml:space="preserve"> nye aktionærer</w:t>
      </w:r>
      <w:r w:rsidR="00EE5E43">
        <w:t xml:space="preserve"> på et enkelt regnskabsår taler jo sit tydelig</w:t>
      </w:r>
      <w:r w:rsidR="00E53519">
        <w:t>e</w:t>
      </w:r>
      <w:r w:rsidR="00EE5E43">
        <w:t>t sprog. Men forklaringen på de</w:t>
      </w:r>
      <w:r w:rsidR="00A30470">
        <w:t>t</w:t>
      </w:r>
      <w:r w:rsidR="00EE5E43">
        <w:t xml:space="preserve"> mærkbare </w:t>
      </w:r>
      <w:r w:rsidR="00A30470">
        <w:t>kursfald er måske nok lidt uforståeligt for de fleste aktionærer</w:t>
      </w:r>
      <w:r w:rsidR="00F56422">
        <w:t>. Til trods for et meget fint resultat for 2021/2022 har bestyrelsen besluttet at indstille til generalforsamlingen</w:t>
      </w:r>
      <w:r w:rsidR="00E53519">
        <w:t>,</w:t>
      </w:r>
      <w:r w:rsidR="00F56422">
        <w:t xml:space="preserve"> at der ikke udbetales udbytte til aktionærerne. </w:t>
      </w:r>
    </w:p>
    <w:p w14:paraId="1CBEBAAA" w14:textId="77777777" w:rsidR="00B17E71" w:rsidRDefault="00B17E71" w:rsidP="001B1285">
      <w:pPr>
        <w:pStyle w:val="Almindeligtekst"/>
        <w:jc w:val="both"/>
      </w:pPr>
    </w:p>
    <w:p w14:paraId="48D9524E" w14:textId="3A1ADF0E" w:rsidR="00E53519" w:rsidRDefault="00F56422" w:rsidP="001B1285">
      <w:pPr>
        <w:pStyle w:val="Almindeligtekst"/>
        <w:jc w:val="both"/>
      </w:pPr>
      <w:r>
        <w:t>Forslaget begrundes i den fortsatte vækst via udvidelse af både produktions- og lagerkapacitet.</w:t>
      </w:r>
      <w:r w:rsidR="00B17E71">
        <w:t xml:space="preserve"> Og det til trods for at bestyrelsen i sine noter til regnskabet anfører at selskabet har et forsvarligt kapitalberedskab og tilstrækkelig likviditet til den fortsatte udvikling af virksomhedens aktiviteter.</w:t>
      </w:r>
      <w:r w:rsidR="00E53519">
        <w:t xml:space="preserve"> Men det jo som bekendt et A/S´</w:t>
      </w:r>
    </w:p>
    <w:p w14:paraId="5EEA7CBA" w14:textId="5A86B23F" w:rsidR="00022B91" w:rsidRDefault="00E53519" w:rsidP="001B1285">
      <w:pPr>
        <w:pStyle w:val="Almindeligtekst"/>
        <w:jc w:val="both"/>
      </w:pPr>
      <w:r>
        <w:t>øverste myndighed – generalforsamlingen - der beslutter det.</w:t>
      </w:r>
      <w:r w:rsidR="00B17E71">
        <w:t xml:space="preserve"> </w:t>
      </w:r>
      <w:r w:rsidR="00F56422">
        <w:t xml:space="preserve">  </w:t>
      </w:r>
      <w:r w:rsidR="00745827">
        <w:t xml:space="preserve">  </w:t>
      </w:r>
    </w:p>
    <w:p w14:paraId="2082242D" w14:textId="3BB29316" w:rsidR="00745827" w:rsidRDefault="00745827" w:rsidP="001B1285">
      <w:pPr>
        <w:pStyle w:val="Almindeligtekst"/>
        <w:jc w:val="both"/>
      </w:pPr>
    </w:p>
    <w:p w14:paraId="5AEBC4A8" w14:textId="31C335FF" w:rsidR="00DE50F9" w:rsidRDefault="00F56422" w:rsidP="001B1285">
      <w:pPr>
        <w:pStyle w:val="Almindeligtekst"/>
        <w:jc w:val="both"/>
      </w:pPr>
      <w:r>
        <w:t>Til sid</w:t>
      </w:r>
      <w:r w:rsidR="00723A3C">
        <w:t xml:space="preserve">st </w:t>
      </w:r>
      <w:r w:rsidR="00A30470">
        <w:t xml:space="preserve">vil jeg </w:t>
      </w:r>
      <w:r w:rsidR="00DE50F9">
        <w:t xml:space="preserve">ønske </w:t>
      </w:r>
      <w:r w:rsidR="00A30470">
        <w:t xml:space="preserve">Chemometec held </w:t>
      </w:r>
      <w:r w:rsidR="00C94464">
        <w:t>lykke med indeværende regnskabsår</w:t>
      </w:r>
      <w:r w:rsidR="00E53519">
        <w:t>,</w:t>
      </w:r>
      <w:r w:rsidR="00A30470">
        <w:t xml:space="preserve"> altså 2022/2023</w:t>
      </w:r>
      <w:r w:rsidR="00E53519">
        <w:t xml:space="preserve">, og </w:t>
      </w:r>
      <w:r w:rsidR="00DE50F9">
        <w:t>Jeg vil ligeledes ønske bestyrelse, ledelse og alle medarbejdere et</w:t>
      </w:r>
      <w:r w:rsidR="00206DC4">
        <w:t xml:space="preserve"> </w:t>
      </w:r>
      <w:r w:rsidR="00DE50F9">
        <w:t>godt</w:t>
      </w:r>
      <w:r w:rsidR="00206DC4">
        <w:t xml:space="preserve"> </w:t>
      </w:r>
      <w:r w:rsidR="00DE50F9">
        <w:t>arbejdsår 202</w:t>
      </w:r>
      <w:r w:rsidR="00C94464">
        <w:t>2</w:t>
      </w:r>
      <w:r w:rsidR="00DE50F9">
        <w:t>/202</w:t>
      </w:r>
      <w:r w:rsidR="00C94464">
        <w:t>3</w:t>
      </w:r>
    </w:p>
    <w:p w14:paraId="4D00BFAE" w14:textId="1944AD8A" w:rsidR="00DE50F9" w:rsidRDefault="00DE50F9" w:rsidP="001B1285">
      <w:pPr>
        <w:pStyle w:val="Almindeligtekst"/>
        <w:jc w:val="both"/>
      </w:pPr>
    </w:p>
    <w:p w14:paraId="30C66448" w14:textId="41ECCD41" w:rsidR="00DE50F9" w:rsidRDefault="00DE50F9" w:rsidP="001B1285">
      <w:pPr>
        <w:pStyle w:val="Almindeligtekst"/>
        <w:jc w:val="both"/>
      </w:pPr>
      <w:r>
        <w:t>Tak for ordet.</w:t>
      </w:r>
    </w:p>
    <w:p w14:paraId="348B0B49" w14:textId="553CACBC" w:rsidR="00C33C32" w:rsidRDefault="00C33C32" w:rsidP="001B1285">
      <w:pPr>
        <w:pStyle w:val="Almindeligtekst"/>
        <w:pBdr>
          <w:bottom w:val="single" w:sz="6" w:space="1" w:color="auto"/>
        </w:pBdr>
        <w:jc w:val="both"/>
      </w:pPr>
    </w:p>
    <w:p w14:paraId="5B971946" w14:textId="4EB171BD" w:rsidR="00C33C32" w:rsidRDefault="00C33C32" w:rsidP="001B1285">
      <w:pPr>
        <w:pStyle w:val="Almindeligtekst"/>
        <w:jc w:val="both"/>
      </w:pPr>
    </w:p>
    <w:p w14:paraId="0EF9D26D" w14:textId="77777777" w:rsidR="008B2D8F" w:rsidRDefault="008B2D8F" w:rsidP="001B1285">
      <w:pPr>
        <w:pStyle w:val="Almindeligtekst"/>
        <w:jc w:val="both"/>
      </w:pPr>
    </w:p>
    <w:p w14:paraId="46690CD6" w14:textId="6B16AE18" w:rsidR="00C33C32" w:rsidRDefault="008B2D8F" w:rsidP="001B1285">
      <w:pPr>
        <w:pStyle w:val="Almindeligtekst"/>
        <w:jc w:val="both"/>
      </w:pPr>
      <w:r>
        <w:t>Bk/</w:t>
      </w:r>
      <w:r w:rsidR="00D9799D">
        <w:t>1</w:t>
      </w:r>
      <w:r w:rsidR="00A30470">
        <w:t>1</w:t>
      </w:r>
      <w:r>
        <w:t>0</w:t>
      </w:r>
      <w:r w:rsidR="00D9799D">
        <w:t>8</w:t>
      </w:r>
      <w:r>
        <w:t>2</w:t>
      </w:r>
      <w:r w:rsidR="00D9799D">
        <w:t>2</w:t>
      </w:r>
      <w:r w:rsidR="00FA09BB">
        <w:t xml:space="preserve"> </w:t>
      </w:r>
    </w:p>
    <w:p w14:paraId="6021C4E1" w14:textId="0A8AD6D0" w:rsidR="00295653" w:rsidRDefault="00295653" w:rsidP="001B1285">
      <w:pPr>
        <w:pStyle w:val="Almindeligtekst"/>
        <w:jc w:val="both"/>
      </w:pPr>
    </w:p>
    <w:p w14:paraId="0B5FB2B2" w14:textId="4C8A5904" w:rsidR="00295653" w:rsidRDefault="00295653" w:rsidP="001B1285">
      <w:pPr>
        <w:pStyle w:val="Almindeligtekst"/>
        <w:jc w:val="both"/>
      </w:pPr>
      <w:r>
        <w:t>Efterskrift:</w:t>
      </w:r>
    </w:p>
    <w:p w14:paraId="7285D03B" w14:textId="12926936" w:rsidR="00295653" w:rsidRDefault="00295653" w:rsidP="001B1285">
      <w:pPr>
        <w:pStyle w:val="Almindeligtekst"/>
        <w:jc w:val="both"/>
      </w:pPr>
    </w:p>
    <w:p w14:paraId="15DB072C" w14:textId="62C47695" w:rsidR="00295653" w:rsidRDefault="00295653" w:rsidP="001B1285">
      <w:pPr>
        <w:pStyle w:val="Almindeligtekst"/>
        <w:jc w:val="both"/>
      </w:pPr>
      <w:r>
        <w:t>Afholdt d. 13/10 hos Nordsjælland Konferencecenter</w:t>
      </w:r>
    </w:p>
    <w:p w14:paraId="26061E1A" w14:textId="62A45C7D" w:rsidR="00295653" w:rsidRDefault="00295653" w:rsidP="001B1285">
      <w:pPr>
        <w:pStyle w:val="Almindeligtekst"/>
        <w:jc w:val="both"/>
      </w:pPr>
      <w:r>
        <w:t>Formand: Niels Thestrup</w:t>
      </w:r>
    </w:p>
    <w:p w14:paraId="567D1315" w14:textId="73879194" w:rsidR="00295653" w:rsidRDefault="00295653" w:rsidP="001B1285">
      <w:pPr>
        <w:pStyle w:val="Almindeligtekst"/>
        <w:jc w:val="both"/>
      </w:pPr>
      <w:r>
        <w:t>CEO: Steen Søndergaard</w:t>
      </w:r>
    </w:p>
    <w:p w14:paraId="32E8DF17" w14:textId="51F08A15" w:rsidR="00295653" w:rsidRDefault="00295653" w:rsidP="001B1285">
      <w:pPr>
        <w:pStyle w:val="Almindeligtekst"/>
        <w:jc w:val="both"/>
      </w:pPr>
      <w:r>
        <w:t>Selskabet udvikler og producerer instrumenter til celletælling til bl.a. farma, biotek og landbrug</w:t>
      </w:r>
    </w:p>
    <w:p w14:paraId="2B10A1B8" w14:textId="704BB0A3" w:rsidR="00ED4712" w:rsidRDefault="00295653">
      <w:r>
        <w:t>Der udbetales ikke udbytte for regnskabsåret 2022</w:t>
      </w:r>
    </w:p>
    <w:p w14:paraId="22C445AB" w14:textId="0F27BE5A" w:rsidR="00295653" w:rsidRDefault="00295653">
      <w:r>
        <w:t>Selskabet vil anvende overskuddet til intern vækst</w:t>
      </w:r>
    </w:p>
    <w:p w14:paraId="02BE434A" w14:textId="6769EAE1" w:rsidR="008B53C9" w:rsidRDefault="008B53C9">
      <w:r>
        <w:t>Bestyrelsen var tilfreds med oms og indtjening</w:t>
      </w:r>
    </w:p>
    <w:p w14:paraId="6564A2DC" w14:textId="35933674" w:rsidR="008B53C9" w:rsidRDefault="008B53C9">
      <w:r>
        <w:t>Der havde været et par episoder i årets løb som bestyrelsen beklagede som ikke lever op til begrebet ORDENTLIGHED.</w:t>
      </w:r>
    </w:p>
    <w:p w14:paraId="6B9CC692" w14:textId="17EBE08C" w:rsidR="008B53C9" w:rsidRDefault="008B53C9">
      <w:r>
        <w:t>Første gang insiderhandel</w:t>
      </w:r>
    </w:p>
    <w:p w14:paraId="4F122437" w14:textId="1A2080A6" w:rsidR="008B53C9" w:rsidRDefault="008B53C9">
      <w:r>
        <w:lastRenderedPageBreak/>
        <w:t>Anden gang overtrædelse af de børsretslige regler.</w:t>
      </w:r>
    </w:p>
    <w:p w14:paraId="6BF41C48" w14:textId="13340323" w:rsidR="008B53C9" w:rsidRDefault="008B53C9">
      <w:r>
        <w:t>Hændelserne blev beskrevet og gennemgået og blev behørigt beklaget.</w:t>
      </w:r>
    </w:p>
    <w:p w14:paraId="14FACCC6" w14:textId="6D1297F6" w:rsidR="008B53C9" w:rsidRDefault="008B53C9">
      <w:r>
        <w:t>Selskaber var ikke mærkbart påvirket af krigen i Europa</w:t>
      </w:r>
    </w:p>
    <w:p w14:paraId="7D5CA143" w14:textId="180B1479" w:rsidR="008B53C9" w:rsidRDefault="008B53C9">
      <w:r>
        <w:t>/BK</w:t>
      </w:r>
    </w:p>
    <w:p w14:paraId="2FA8780F" w14:textId="77777777" w:rsidR="008B53C9" w:rsidRDefault="008B53C9"/>
    <w:sectPr w:rsidR="008B53C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F5F9A"/>
    <w:multiLevelType w:val="hybridMultilevel"/>
    <w:tmpl w:val="A48C106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 w15:restartNumberingAfterBreak="0">
    <w:nsid w:val="5C794B5E"/>
    <w:multiLevelType w:val="hybridMultilevel"/>
    <w:tmpl w:val="E160B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44683405">
    <w:abstractNumId w:val="0"/>
  </w:num>
  <w:num w:numId="2" w16cid:durableId="203503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F9"/>
    <w:rsid w:val="00012DBB"/>
    <w:rsid w:val="00022B91"/>
    <w:rsid w:val="000606A3"/>
    <w:rsid w:val="0006373F"/>
    <w:rsid w:val="000B0C82"/>
    <w:rsid w:val="00107ADD"/>
    <w:rsid w:val="001644BC"/>
    <w:rsid w:val="001B0206"/>
    <w:rsid w:val="001B1285"/>
    <w:rsid w:val="001F2125"/>
    <w:rsid w:val="00206DC4"/>
    <w:rsid w:val="00244706"/>
    <w:rsid w:val="00295653"/>
    <w:rsid w:val="00297ADA"/>
    <w:rsid w:val="002B76CD"/>
    <w:rsid w:val="00322AA9"/>
    <w:rsid w:val="00324D0B"/>
    <w:rsid w:val="00333742"/>
    <w:rsid w:val="003362EB"/>
    <w:rsid w:val="003B7B48"/>
    <w:rsid w:val="003D796C"/>
    <w:rsid w:val="003F7AF2"/>
    <w:rsid w:val="003F7DD8"/>
    <w:rsid w:val="00451001"/>
    <w:rsid w:val="00484446"/>
    <w:rsid w:val="004A39A7"/>
    <w:rsid w:val="004C5CFF"/>
    <w:rsid w:val="004E7C42"/>
    <w:rsid w:val="00550AC0"/>
    <w:rsid w:val="00554096"/>
    <w:rsid w:val="00566074"/>
    <w:rsid w:val="005A033E"/>
    <w:rsid w:val="005D2684"/>
    <w:rsid w:val="005E2E97"/>
    <w:rsid w:val="00627B6F"/>
    <w:rsid w:val="00693994"/>
    <w:rsid w:val="00695B8E"/>
    <w:rsid w:val="006A27AD"/>
    <w:rsid w:val="006C2C9C"/>
    <w:rsid w:val="006D3D4B"/>
    <w:rsid w:val="00705503"/>
    <w:rsid w:val="00720E16"/>
    <w:rsid w:val="00723A3C"/>
    <w:rsid w:val="00725963"/>
    <w:rsid w:val="00745827"/>
    <w:rsid w:val="007571D0"/>
    <w:rsid w:val="00781580"/>
    <w:rsid w:val="00784156"/>
    <w:rsid w:val="007F2F35"/>
    <w:rsid w:val="00840D5F"/>
    <w:rsid w:val="008650E2"/>
    <w:rsid w:val="00886145"/>
    <w:rsid w:val="008A1270"/>
    <w:rsid w:val="008B2D8F"/>
    <w:rsid w:val="008B53C9"/>
    <w:rsid w:val="008E42D1"/>
    <w:rsid w:val="008F1CE6"/>
    <w:rsid w:val="00956CD7"/>
    <w:rsid w:val="00975B8D"/>
    <w:rsid w:val="0098024B"/>
    <w:rsid w:val="009C1D99"/>
    <w:rsid w:val="009F02B6"/>
    <w:rsid w:val="009F524F"/>
    <w:rsid w:val="00A30470"/>
    <w:rsid w:val="00AB0886"/>
    <w:rsid w:val="00AB2D00"/>
    <w:rsid w:val="00AC6BD9"/>
    <w:rsid w:val="00AF3001"/>
    <w:rsid w:val="00B17E71"/>
    <w:rsid w:val="00B22D6E"/>
    <w:rsid w:val="00B256E3"/>
    <w:rsid w:val="00B4518C"/>
    <w:rsid w:val="00B5652D"/>
    <w:rsid w:val="00BA77B2"/>
    <w:rsid w:val="00C33C32"/>
    <w:rsid w:val="00C94464"/>
    <w:rsid w:val="00CE3231"/>
    <w:rsid w:val="00CF226C"/>
    <w:rsid w:val="00D94DCF"/>
    <w:rsid w:val="00D9799D"/>
    <w:rsid w:val="00DA65AE"/>
    <w:rsid w:val="00DE4767"/>
    <w:rsid w:val="00DE50F9"/>
    <w:rsid w:val="00E53519"/>
    <w:rsid w:val="00E63FAD"/>
    <w:rsid w:val="00E9146D"/>
    <w:rsid w:val="00EA20E0"/>
    <w:rsid w:val="00EC11F4"/>
    <w:rsid w:val="00ED4712"/>
    <w:rsid w:val="00ED65AF"/>
    <w:rsid w:val="00EE1371"/>
    <w:rsid w:val="00EE5E43"/>
    <w:rsid w:val="00F56422"/>
    <w:rsid w:val="00F72442"/>
    <w:rsid w:val="00F7742D"/>
    <w:rsid w:val="00FA09BB"/>
    <w:rsid w:val="00FE7D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5C46"/>
  <w15:chartTrackingRefBased/>
  <w15:docId w15:val="{B4CEC306-1775-45E9-8B1D-FAA7EB45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DE50F9"/>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DE50F9"/>
    <w:rPr>
      <w:rFonts w:ascii="Calibri" w:hAnsi="Calibri"/>
      <w:szCs w:val="21"/>
    </w:rPr>
  </w:style>
  <w:style w:type="paragraph" w:styleId="Listeafsnit">
    <w:name w:val="List Paragraph"/>
    <w:basedOn w:val="Normal"/>
    <w:uiPriority w:val="34"/>
    <w:qFormat/>
    <w:rsid w:val="008B5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F0BF-1ADD-4340-B3A0-352E39D7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748</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Kongsted</dc:creator>
  <cp:keywords/>
  <dc:description/>
  <cp:lastModifiedBy>Bjarne Kongsted</cp:lastModifiedBy>
  <cp:revision>7</cp:revision>
  <cp:lastPrinted>2021-11-27T19:47:00Z</cp:lastPrinted>
  <dcterms:created xsi:type="dcterms:W3CDTF">2022-10-10T21:31:00Z</dcterms:created>
  <dcterms:modified xsi:type="dcterms:W3CDTF">2023-02-20T13:38:00Z</dcterms:modified>
</cp:coreProperties>
</file>